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671DA" w14:textId="77777777" w:rsidR="00817525" w:rsidRDefault="008C1833">
      <w:pPr>
        <w:pStyle w:val="Statenvoorstel"/>
      </w:pPr>
      <w:r>
        <w:t>Provinciale Staten van Overijssel</w:t>
      </w:r>
    </w:p>
    <w:p w14:paraId="3D4A8D8A" w14:textId="77777777" w:rsidR="00817525" w:rsidRDefault="00817525"/>
    <w:p w14:paraId="7024BCB3" w14:textId="77777777" w:rsidR="00C75796" w:rsidRPr="006A5680" w:rsidRDefault="00F55C0C" w:rsidP="006A5680">
      <w:pPr>
        <w:pStyle w:val="Titelstatenvoorstel"/>
      </w:pPr>
      <w:r>
        <w:t>Motie (vreemd aan de orde van de dag)</w:t>
      </w:r>
    </w:p>
    <w:p w14:paraId="4C680980" w14:textId="30467586" w:rsidR="00F55C0C" w:rsidRPr="00F55C0C" w:rsidRDefault="00F55C0C" w:rsidP="00F55C0C">
      <w:r>
        <w:t xml:space="preserve">Artikel </w:t>
      </w:r>
      <w:r w:rsidR="00F45689">
        <w:t>59</w:t>
      </w:r>
      <w:r>
        <w:t xml:space="preserve"> </w:t>
      </w:r>
      <w:r w:rsidRPr="00F55C0C">
        <w:t>RvO voor Provin</w:t>
      </w:r>
      <w:r w:rsidR="00D17A06">
        <w:t>ciale Staten van Overijssel 20</w:t>
      </w:r>
      <w:r w:rsidR="00F45689">
        <w:t>23</w:t>
      </w:r>
    </w:p>
    <w:p w14:paraId="4E4151AF" w14:textId="77777777" w:rsidR="00817525" w:rsidRDefault="00817525"/>
    <w:p w14:paraId="3AE78CC7" w14:textId="77777777" w:rsidR="00C75796" w:rsidRDefault="00C75796"/>
    <w:p w14:paraId="60107ED7" w14:textId="77777777" w:rsidR="00817525" w:rsidRDefault="00817525"/>
    <w:p w14:paraId="73DEE20F" w14:textId="15259887" w:rsidR="00817525" w:rsidRDefault="00817525" w:rsidP="006A5680">
      <w:pPr>
        <w:pStyle w:val="jaargang"/>
        <w:tabs>
          <w:tab w:val="clear" w:pos="0"/>
          <w:tab w:val="clear" w:pos="1920"/>
          <w:tab w:val="left" w:pos="1736"/>
        </w:tabs>
      </w:pPr>
      <w:r>
        <w:t>Datum</w:t>
      </w:r>
      <w:r>
        <w:tab/>
      </w:r>
      <w:r w:rsidR="00D05DD0">
        <w:tab/>
      </w:r>
    </w:p>
    <w:p w14:paraId="48933F20" w14:textId="11C0BC5E" w:rsidR="00817525" w:rsidRDefault="000C4478" w:rsidP="00F55C0C">
      <w:pPr>
        <w:pStyle w:val="2ejaargangregel"/>
        <w:tabs>
          <w:tab w:val="clear" w:pos="0"/>
          <w:tab w:val="clear" w:pos="1920"/>
          <w:tab w:val="left" w:pos="1736"/>
        </w:tabs>
        <w:rPr>
          <w:szCs w:val="16"/>
        </w:rPr>
      </w:pPr>
      <w:bookmarkStart w:id="0" w:name="GSdatum"/>
      <w:bookmarkStart w:id="1" w:name="test"/>
      <w:r>
        <w:rPr>
          <w:rStyle w:val="StatenvoorstelChar"/>
          <w:b w:val="0"/>
          <w:i w:val="0"/>
          <w:sz w:val="16"/>
          <w:szCs w:val="16"/>
        </w:rPr>
        <w:t>17</w:t>
      </w:r>
      <w:r w:rsidR="00D17A06">
        <w:rPr>
          <w:rStyle w:val="StatenvoorstelChar"/>
          <w:b w:val="0"/>
          <w:i w:val="0"/>
          <w:sz w:val="16"/>
          <w:szCs w:val="16"/>
        </w:rPr>
        <w:t>-</w:t>
      </w:r>
      <w:r>
        <w:rPr>
          <w:rStyle w:val="StatenvoorstelChar"/>
          <w:b w:val="0"/>
          <w:i w:val="0"/>
          <w:sz w:val="16"/>
          <w:szCs w:val="16"/>
        </w:rPr>
        <w:t>07</w:t>
      </w:r>
      <w:r w:rsidR="00D17A06">
        <w:rPr>
          <w:rStyle w:val="StatenvoorstelChar"/>
          <w:b w:val="0"/>
          <w:i w:val="0"/>
          <w:sz w:val="16"/>
          <w:szCs w:val="16"/>
        </w:rPr>
        <w:t>-</w:t>
      </w:r>
      <w:bookmarkEnd w:id="0"/>
      <w:r>
        <w:rPr>
          <w:rStyle w:val="StatenvoorstelChar"/>
          <w:b w:val="0"/>
          <w:i w:val="0"/>
          <w:sz w:val="16"/>
          <w:szCs w:val="16"/>
        </w:rPr>
        <w:t>2024</w:t>
      </w:r>
      <w:r w:rsidR="00817525" w:rsidRPr="00457463">
        <w:rPr>
          <w:szCs w:val="16"/>
        </w:rPr>
        <w:tab/>
      </w:r>
      <w:bookmarkStart w:id="2" w:name="GSkenmerk"/>
      <w:bookmarkEnd w:id="1"/>
      <w:r w:rsidR="00457463" w:rsidRPr="00457463">
        <w:rPr>
          <w:rStyle w:val="StatenvoorstelChar"/>
          <w:b w:val="0"/>
          <w:i w:val="0"/>
          <w:sz w:val="16"/>
          <w:szCs w:val="16"/>
        </w:rPr>
        <w:t xml:space="preserve"> </w:t>
      </w:r>
      <w:bookmarkEnd w:id="2"/>
      <w:r w:rsidR="00457463">
        <w:rPr>
          <w:rStyle w:val="StatenvoorstelChar"/>
          <w:b w:val="0"/>
          <w:i w:val="0"/>
          <w:sz w:val="16"/>
          <w:szCs w:val="16"/>
        </w:rPr>
        <w:t xml:space="preserve"> </w:t>
      </w:r>
      <w:r w:rsidR="00817525" w:rsidRPr="00457463">
        <w:rPr>
          <w:szCs w:val="16"/>
        </w:rPr>
        <w:tab/>
      </w:r>
    </w:p>
    <w:p w14:paraId="53E99B32" w14:textId="77777777" w:rsidR="00F55C0C" w:rsidRPr="00CC6D36" w:rsidRDefault="00F55C0C" w:rsidP="00F55C0C">
      <w:pPr>
        <w:pStyle w:val="2ejaargangregel"/>
        <w:tabs>
          <w:tab w:val="clear" w:pos="0"/>
          <w:tab w:val="clear" w:pos="1920"/>
          <w:tab w:val="left" w:pos="1736"/>
        </w:tabs>
        <w:rPr>
          <w:lang w:val="it-IT"/>
        </w:rPr>
      </w:pPr>
    </w:p>
    <w:p w14:paraId="43F3AE92" w14:textId="77777777" w:rsidR="00817525" w:rsidRPr="00CC6D36" w:rsidRDefault="00817525">
      <w:pPr>
        <w:rPr>
          <w:lang w:val="it-IT"/>
        </w:rPr>
      </w:pPr>
    </w:p>
    <w:p w14:paraId="767CF5F8" w14:textId="77777777" w:rsidR="00817525" w:rsidRPr="00CC6D36" w:rsidRDefault="00817525">
      <w:pPr>
        <w:rPr>
          <w:lang w:val="it-IT"/>
        </w:rPr>
      </w:pPr>
    </w:p>
    <w:p w14:paraId="32F5309E" w14:textId="77777777" w:rsidR="00817525" w:rsidRDefault="00817525"/>
    <w:p w14:paraId="0356EB41" w14:textId="3512BE4C" w:rsidR="00817525" w:rsidRDefault="00F55C0C">
      <w:pPr>
        <w:pStyle w:val="Onderwerp"/>
      </w:pPr>
      <w:r>
        <w:t>Motie (vreemd aan de orde van de dag)</w:t>
      </w:r>
      <w:r w:rsidR="00194A3D">
        <w:t xml:space="preserve"> </w:t>
      </w:r>
      <w:r w:rsidR="00B5159C">
        <w:t xml:space="preserve">geen onrust, maar rust voor inwoners rondom </w:t>
      </w:r>
      <w:r w:rsidR="000C4478">
        <w:t>Kanaal Almelo – de Haandrik</w:t>
      </w:r>
    </w:p>
    <w:p w14:paraId="6471D07C" w14:textId="77777777" w:rsidR="00D5701C" w:rsidRDefault="00D5701C" w:rsidP="00303C5E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71671775" w14:textId="49A93233" w:rsidR="00F55C0C" w:rsidRDefault="00F55C0C" w:rsidP="00F55C0C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1AFBD386" w14:textId="211AA5E8" w:rsidR="00F55C0C" w:rsidRDefault="00F55C0C" w:rsidP="00F55C0C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>
        <w:t>Provinciale Staten van Overijssel in vergadering bijeen o</w:t>
      </w:r>
      <w:r w:rsidR="000C4478">
        <w:t>p 17 juli 2024</w:t>
      </w:r>
      <w:r>
        <w:t xml:space="preserve"> </w:t>
      </w:r>
    </w:p>
    <w:p w14:paraId="770FD43A" w14:textId="77777777" w:rsidR="00F55C0C" w:rsidRDefault="00F55C0C" w:rsidP="00F55C0C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35C5A606" w14:textId="77777777" w:rsidR="00D5701C" w:rsidRDefault="00D5701C" w:rsidP="00F55C0C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7C5E4851" w14:textId="77777777" w:rsidR="00CD0189" w:rsidRDefault="00CD0189" w:rsidP="00F55C0C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354DA0F8" w14:textId="77777777" w:rsidR="00F55C0C" w:rsidRDefault="00F55C0C" w:rsidP="00F55C0C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>
        <w:t>De Staten, gehoord de beraadslaging,</w:t>
      </w:r>
    </w:p>
    <w:p w14:paraId="7E251325" w14:textId="77777777" w:rsidR="00F55C0C" w:rsidRDefault="00F55C0C" w:rsidP="00F55C0C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26C55D6C" w14:textId="77777777" w:rsidR="00CD0189" w:rsidRDefault="00CD0189" w:rsidP="00F55C0C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751C0093" w14:textId="77777777" w:rsidR="00D5701C" w:rsidRDefault="00D5701C" w:rsidP="00F55C0C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403639AA" w14:textId="1A16B745" w:rsidR="00F55C0C" w:rsidRDefault="000C4478" w:rsidP="00F55C0C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>
        <w:t>constateren</w:t>
      </w:r>
      <w:r w:rsidR="00F55C0C">
        <w:t xml:space="preserve"> da</w:t>
      </w:r>
      <w:r>
        <w:t>t</w:t>
      </w:r>
    </w:p>
    <w:p w14:paraId="187FB9E3" w14:textId="67527AC1" w:rsidR="000C4478" w:rsidRDefault="000C4478" w:rsidP="000C4478">
      <w:pPr>
        <w:pStyle w:val="Lijstalinea"/>
        <w:numPr>
          <w:ilvl w:val="0"/>
          <w:numId w:val="33"/>
        </w:num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>
        <w:t>er ondanks het goede werk binnen de vernieuwde schaderegeling nog steeds veel zorgen, verdriet en onrust in het gebied rondom het kanaal heerst</w:t>
      </w:r>
    </w:p>
    <w:p w14:paraId="1B9E7964" w14:textId="0781B6DC" w:rsidR="000C4478" w:rsidRDefault="000C4478" w:rsidP="000C4478">
      <w:pPr>
        <w:pStyle w:val="Lijstalinea"/>
        <w:numPr>
          <w:ilvl w:val="0"/>
          <w:numId w:val="33"/>
        </w:num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>
        <w:t>de inwoners het idee hebben dat hun leefomgeving tot stilstand of zelfs achteruitgang is gekomen</w:t>
      </w:r>
    </w:p>
    <w:p w14:paraId="35C68EA8" w14:textId="636B9BBA" w:rsidR="000C4478" w:rsidRDefault="0049032C" w:rsidP="000C4478">
      <w:pPr>
        <w:pStyle w:val="Lijstalinea"/>
        <w:numPr>
          <w:ilvl w:val="0"/>
          <w:numId w:val="33"/>
        </w:num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>
        <w:t xml:space="preserve">deze gevoelens versterkt worden door de lasten van een aantal uitgevoerde of (mogelijk) </w:t>
      </w:r>
      <w:r w:rsidR="00B5159C">
        <w:t>uit te voeren</w:t>
      </w:r>
      <w:r>
        <w:t xml:space="preserve"> werkzaamheden, waaronder</w:t>
      </w:r>
    </w:p>
    <w:p w14:paraId="68F7C920" w14:textId="27029E4A" w:rsidR="0049032C" w:rsidRDefault="0049032C" w:rsidP="0049032C">
      <w:pPr>
        <w:pStyle w:val="Lijstalinea"/>
        <w:numPr>
          <w:ilvl w:val="1"/>
          <w:numId w:val="33"/>
        </w:num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>
        <w:t>de aanleg van leidingen door Enexis waarbij, mogelijk door de trillingen, nieuwe of verergerde schades zijn geconstateerd</w:t>
      </w:r>
    </w:p>
    <w:p w14:paraId="66F52883" w14:textId="4071F08E" w:rsidR="0049032C" w:rsidRDefault="0049032C" w:rsidP="0049032C">
      <w:pPr>
        <w:pStyle w:val="Lijstalinea"/>
        <w:numPr>
          <w:ilvl w:val="1"/>
          <w:numId w:val="33"/>
        </w:num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>
        <w:t>het doorgaan van de waterwinning in het gebied</w:t>
      </w:r>
    </w:p>
    <w:p w14:paraId="4D4B4893" w14:textId="772F4010" w:rsidR="0049032C" w:rsidRDefault="0049032C" w:rsidP="0049032C">
      <w:pPr>
        <w:pStyle w:val="Lijstalinea"/>
        <w:numPr>
          <w:ilvl w:val="1"/>
          <w:numId w:val="33"/>
        </w:num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>
        <w:t>het principeverzoek voor windturbines tussen Daarle en Daarlerveen</w:t>
      </w:r>
    </w:p>
    <w:p w14:paraId="6B62A464" w14:textId="463C1BD9" w:rsidR="0049032C" w:rsidRDefault="00AC1120" w:rsidP="0049032C">
      <w:pPr>
        <w:pStyle w:val="Lijstalinea"/>
        <w:numPr>
          <w:ilvl w:val="1"/>
          <w:numId w:val="33"/>
        </w:num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>
        <w:t>de kilometers damwand die nog vervangen moeten worden om verdere verzakkingen tegen te gaan</w:t>
      </w:r>
    </w:p>
    <w:p w14:paraId="62036227" w14:textId="3ACDFF34" w:rsidR="00AC1120" w:rsidRDefault="00AC1120" w:rsidP="00AC1120">
      <w:pPr>
        <w:pStyle w:val="Lijstalinea"/>
        <w:numPr>
          <w:ilvl w:val="0"/>
          <w:numId w:val="33"/>
        </w:num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>
        <w:t>deze gevoelens ook versterkt worden doordat werkzaamheden ter verbetering van de leefomgeving juist moeizaam verlopen, waaronder</w:t>
      </w:r>
    </w:p>
    <w:p w14:paraId="012C4333" w14:textId="328D7DF8" w:rsidR="00AC1120" w:rsidRDefault="00AC1120" w:rsidP="00AC1120">
      <w:pPr>
        <w:pStyle w:val="Lijstalinea"/>
        <w:numPr>
          <w:ilvl w:val="1"/>
          <w:numId w:val="33"/>
        </w:num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>
        <w:t>het herstel van beschadigde wegen</w:t>
      </w:r>
    </w:p>
    <w:p w14:paraId="315B940F" w14:textId="3F3CBEA2" w:rsidR="00AC1120" w:rsidRDefault="00AC1120" w:rsidP="00AC1120">
      <w:pPr>
        <w:pStyle w:val="Lijstalinea"/>
        <w:numPr>
          <w:ilvl w:val="1"/>
          <w:numId w:val="33"/>
        </w:num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>
        <w:t>de aanleg van glasvezel</w:t>
      </w:r>
    </w:p>
    <w:p w14:paraId="2AB5D719" w14:textId="77777777" w:rsidR="000C4478" w:rsidRDefault="000C4478" w:rsidP="000C4478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47E6A270" w14:textId="77777777" w:rsidR="00D5701C" w:rsidRDefault="00D5701C" w:rsidP="000C4478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23ED814C" w14:textId="7746CEA1" w:rsidR="000C4478" w:rsidRDefault="000C4478" w:rsidP="000C4478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>
        <w:t>zijn van mening dat</w:t>
      </w:r>
    </w:p>
    <w:p w14:paraId="17F802B9" w14:textId="5314C7C5" w:rsidR="000C4478" w:rsidRDefault="000C4478" w:rsidP="000C4478">
      <w:pPr>
        <w:pStyle w:val="Lijstalinea"/>
        <w:numPr>
          <w:ilvl w:val="0"/>
          <w:numId w:val="33"/>
        </w:num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>
        <w:t>we het vertrouwen van de inwoners van het gebied zo goed mogelijk moeten herstellen</w:t>
      </w:r>
    </w:p>
    <w:p w14:paraId="524B819F" w14:textId="63DAA074" w:rsidR="000C4478" w:rsidRDefault="00AC1120" w:rsidP="000C4478">
      <w:pPr>
        <w:pStyle w:val="Lijstalinea"/>
        <w:numPr>
          <w:ilvl w:val="0"/>
          <w:numId w:val="33"/>
        </w:num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>
        <w:t>er nog onvoldoende inzicht is in de</w:t>
      </w:r>
      <w:r w:rsidR="0049032C">
        <w:t xml:space="preserve"> effecten </w:t>
      </w:r>
      <w:r>
        <w:t xml:space="preserve">van grootschalige </w:t>
      </w:r>
      <w:r w:rsidR="0049032C">
        <w:t>werkzaamheden</w:t>
      </w:r>
      <w:r>
        <w:t xml:space="preserve"> in de bodem</w:t>
      </w:r>
    </w:p>
    <w:p w14:paraId="09C2EB6C" w14:textId="7680FECF" w:rsidR="00AC1120" w:rsidRDefault="00AC1120" w:rsidP="000C4478">
      <w:pPr>
        <w:pStyle w:val="Lijstalinea"/>
        <w:numPr>
          <w:ilvl w:val="0"/>
          <w:numId w:val="33"/>
        </w:num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>
        <w:t>de provincie daarom terughoudend moet zijn met werkzaamheden voor grootschalige infrastructurele projecten in het gebied</w:t>
      </w:r>
    </w:p>
    <w:p w14:paraId="07E2D66A" w14:textId="37A6DF42" w:rsidR="00AC1120" w:rsidRDefault="00AC1120" w:rsidP="000C4478">
      <w:pPr>
        <w:pStyle w:val="Lijstalinea"/>
        <w:numPr>
          <w:ilvl w:val="0"/>
          <w:numId w:val="33"/>
        </w:num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>
        <w:t>de provincie wel de benodigde werkzaamheden die leiden tot een verbetering van de leefomgeving of veiligheid in het gebied,</w:t>
      </w:r>
      <w:r w:rsidR="0019524D">
        <w:t xml:space="preserve"> </w:t>
      </w:r>
      <w:r>
        <w:t>moet ondersteunen of versnellen</w:t>
      </w:r>
    </w:p>
    <w:p w14:paraId="7B4F0ED0" w14:textId="77777777" w:rsidR="00F55C0C" w:rsidRDefault="00F55C0C" w:rsidP="00F55C0C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707551AC" w14:textId="77777777" w:rsidR="00D5701C" w:rsidRDefault="00D5701C" w:rsidP="00F55C0C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48C58BCC" w14:textId="77777777" w:rsidR="00CD0189" w:rsidRDefault="00CD0189" w:rsidP="00F55C0C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1AC34743" w14:textId="77777777" w:rsidR="00CD0189" w:rsidRDefault="00CD0189" w:rsidP="00F55C0C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7E621BBE" w14:textId="77777777" w:rsidR="00CD0189" w:rsidRDefault="00CD0189" w:rsidP="00F55C0C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70771AC7" w14:textId="77777777" w:rsidR="00CD0189" w:rsidRDefault="00CD0189" w:rsidP="00F55C0C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75B237EA" w14:textId="77777777" w:rsidR="00CD0189" w:rsidRDefault="00CD0189" w:rsidP="00F55C0C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53CF5474" w14:textId="77777777" w:rsidR="001E35EA" w:rsidRDefault="00F55C0C" w:rsidP="00EF1E33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>
        <w:lastRenderedPageBreak/>
        <w:t>verzoeken GS</w:t>
      </w:r>
      <w:r w:rsidR="00AC1120">
        <w:t xml:space="preserve"> </w:t>
      </w:r>
    </w:p>
    <w:p w14:paraId="0CEE3735" w14:textId="77777777" w:rsidR="003C277C" w:rsidRDefault="001E35EA" w:rsidP="00843CD6">
      <w:pPr>
        <w:pStyle w:val="Lijstalinea"/>
        <w:numPr>
          <w:ilvl w:val="0"/>
          <w:numId w:val="33"/>
        </w:num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>
        <w:t xml:space="preserve"> </w:t>
      </w:r>
      <w:r w:rsidR="00EF1E33">
        <w:t>z</w:t>
      </w:r>
      <w:r w:rsidR="00E51659">
        <w:t>olang de huidige problemen in het schadegebied Kanaal Almelo-De Haandrik niet opgelost zijn</w:t>
      </w:r>
    </w:p>
    <w:p w14:paraId="0719CAE7" w14:textId="4D015D16" w:rsidR="00EC1C82" w:rsidRDefault="009568DF" w:rsidP="00576B2E">
      <w:pPr>
        <w:pStyle w:val="Lijstalinea"/>
        <w:numPr>
          <w:ilvl w:val="1"/>
          <w:numId w:val="33"/>
        </w:num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>
        <w:t>bij nieuwe,</w:t>
      </w:r>
      <w:r w:rsidR="00D769DC">
        <w:t xml:space="preserve"> grootschalige,</w:t>
      </w:r>
      <w:r>
        <w:t xml:space="preserve"> infrastructurele projecten, die nieuwe schade aan de nu al getroffen panden kunnen veroorzaken</w:t>
      </w:r>
      <w:r w:rsidR="00D769DC">
        <w:t>,</w:t>
      </w:r>
      <w:r w:rsidR="00BE64D1">
        <w:t xml:space="preserve"> dezelfde zorgvuldigheid te betrachten als voorgesteld in het rapport Keijzer</w:t>
      </w:r>
      <w:r w:rsidR="00D769DC">
        <w:t xml:space="preserve"> en </w:t>
      </w:r>
      <w:r w:rsidR="00EC0612">
        <w:t xml:space="preserve">reeds </w:t>
      </w:r>
      <w:r w:rsidR="00D769DC">
        <w:t>door de provincie</w:t>
      </w:r>
      <w:r w:rsidR="00576B2E">
        <w:t xml:space="preserve"> </w:t>
      </w:r>
      <w:r w:rsidR="00EC0612">
        <w:t xml:space="preserve">wordt uitgevoerd </w:t>
      </w:r>
      <w:r w:rsidR="00305014">
        <w:t>bij de werkzaamheden aan het Kanaal, en</w:t>
      </w:r>
      <w:r w:rsidR="00461F25">
        <w:t xml:space="preserve"> dit</w:t>
      </w:r>
      <w:r w:rsidR="00305014">
        <w:t xml:space="preserve"> bij </w:t>
      </w:r>
      <w:r w:rsidR="00CD22C7">
        <w:t>andere partners onder de aandacht te brengen</w:t>
      </w:r>
    </w:p>
    <w:p w14:paraId="409673BD" w14:textId="7FF1C838" w:rsidR="004241AD" w:rsidRDefault="002D23FE" w:rsidP="001E35EA">
      <w:pPr>
        <w:pStyle w:val="Lijstalinea"/>
        <w:numPr>
          <w:ilvl w:val="1"/>
          <w:numId w:val="33"/>
        </w:num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>
        <w:t>v</w:t>
      </w:r>
      <w:r w:rsidR="002E377B">
        <w:t xml:space="preserve">oor komende of al aanbestede grootschalige infrastructurele projecten </w:t>
      </w:r>
      <w:r w:rsidR="004241AD">
        <w:t>eerst goed in beeld te brengen wat de mogelijke risico’s en effecten zijn voor de bode</w:t>
      </w:r>
      <w:r w:rsidR="00F0300E">
        <w:t>m,</w:t>
      </w:r>
      <w:r w:rsidR="002E377B">
        <w:t xml:space="preserve"> een nulmeting uit te voeren en vervolgens te monitoren op nieuwe of verergerde schades</w:t>
      </w:r>
      <w:r w:rsidR="00F22060">
        <w:t xml:space="preserve">  </w:t>
      </w:r>
    </w:p>
    <w:p w14:paraId="645C2020" w14:textId="77777777" w:rsidR="00F55C0C" w:rsidRDefault="00F55C0C" w:rsidP="00F55C0C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147D7942" w14:textId="77777777" w:rsidR="007F42C4" w:rsidRDefault="007F42C4" w:rsidP="00F55C0C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3D494816" w14:textId="77777777" w:rsidR="00F55C0C" w:rsidRDefault="00F55C0C" w:rsidP="00F55C0C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>
        <w:t>en gaan over tot de orde van de dag.</w:t>
      </w:r>
    </w:p>
    <w:p w14:paraId="475CAEC2" w14:textId="77777777" w:rsidR="00B5159C" w:rsidRDefault="00B5159C" w:rsidP="00F55C0C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4DE9408D" w14:textId="77777777" w:rsidR="007F42C4" w:rsidRDefault="007F42C4" w:rsidP="00F55C0C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</w:p>
    <w:p w14:paraId="1E7657C4" w14:textId="5E2A0398" w:rsidR="00F55C0C" w:rsidRPr="00461F25" w:rsidRDefault="00B5159C" w:rsidP="00F55C0C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 w:rsidRPr="00461F25">
        <w:t>Laura Mak</w:t>
      </w:r>
      <w:r w:rsidR="00355371" w:rsidRPr="00461F25">
        <w:tab/>
      </w:r>
      <w:r w:rsidR="00355371" w:rsidRPr="00461F25">
        <w:tab/>
        <w:t>Fred Kerkhof</w:t>
      </w:r>
      <w:r w:rsidR="00461F25">
        <w:tab/>
      </w:r>
      <w:r w:rsidR="00461F25" w:rsidRPr="00461F25">
        <w:t>Sanne Winkels</w:t>
      </w:r>
      <w:r w:rsidR="00461F25" w:rsidRPr="00461F25">
        <w:tab/>
        <w:t>Tie</w:t>
      </w:r>
      <w:r w:rsidR="00461F25">
        <w:t>men-Jan van Dijk</w:t>
      </w:r>
    </w:p>
    <w:p w14:paraId="0B073D7B" w14:textId="652F2BE8" w:rsidR="00817525" w:rsidRPr="00355371" w:rsidRDefault="00B5159C" w:rsidP="00303C5E">
      <w:pPr>
        <w:tabs>
          <w:tab w:val="left" w:pos="227"/>
          <w:tab w:val="left" w:pos="454"/>
          <w:tab w:val="left" w:pos="680"/>
          <w:tab w:val="left" w:pos="907"/>
          <w:tab w:val="left" w:pos="1134"/>
          <w:tab w:val="left" w:pos="1361"/>
          <w:tab w:val="left" w:pos="1588"/>
        </w:tabs>
      </w:pPr>
      <w:r w:rsidRPr="00355371">
        <w:t>CDA</w:t>
      </w:r>
      <w:r w:rsidR="00620DD6">
        <w:rPr>
          <w:noProof/>
        </w:rPr>
        <w:drawing>
          <wp:anchor distT="0" distB="0" distL="114300" distR="114300" simplePos="0" relativeHeight="251657728" behindDoc="1" locked="0" layoutInCell="1" allowOverlap="1" wp14:anchorId="2FCE4744" wp14:editId="70F4B511">
            <wp:simplePos x="0" y="0"/>
            <wp:positionH relativeFrom="page">
              <wp:posOffset>4546600</wp:posOffset>
            </wp:positionH>
            <wp:positionV relativeFrom="page">
              <wp:posOffset>9549765</wp:posOffset>
            </wp:positionV>
            <wp:extent cx="2412365" cy="647700"/>
            <wp:effectExtent l="19050" t="0" r="6985" b="0"/>
            <wp:wrapSquare wrapText="bothSides"/>
            <wp:docPr id="2" name="Afbeelding 2" descr="pr_ov_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_ov_zw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36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5371" w:rsidRPr="00355371">
        <w:tab/>
      </w:r>
      <w:r w:rsidR="00355371" w:rsidRPr="00355371">
        <w:tab/>
      </w:r>
      <w:r w:rsidR="00355371" w:rsidRPr="00355371">
        <w:tab/>
      </w:r>
      <w:r w:rsidR="00355371" w:rsidRPr="00355371">
        <w:tab/>
        <w:t>JA</w:t>
      </w:r>
      <w:r w:rsidR="00355371">
        <w:t>21</w:t>
      </w:r>
      <w:r w:rsidR="00461F25">
        <w:tab/>
      </w:r>
      <w:r w:rsidR="00461F25">
        <w:tab/>
      </w:r>
      <w:r w:rsidR="00461F25">
        <w:tab/>
        <w:t>BBB</w:t>
      </w:r>
      <w:r w:rsidR="00461F25">
        <w:tab/>
      </w:r>
      <w:r w:rsidR="00461F25">
        <w:tab/>
        <w:t>VVD</w:t>
      </w:r>
    </w:p>
    <w:sectPr w:rsidR="00817525" w:rsidRPr="00355371" w:rsidSect="009D237B">
      <w:headerReference w:type="default" r:id="rId11"/>
      <w:footerReference w:type="even" r:id="rId12"/>
      <w:footerReference w:type="default" r:id="rId13"/>
      <w:footerReference w:type="first" r:id="rId14"/>
      <w:pgSz w:w="11907" w:h="16840" w:code="9"/>
      <w:pgMar w:top="1200" w:right="1824" w:bottom="1200" w:left="1920" w:header="480" w:footer="4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2646C9" w14:textId="77777777" w:rsidR="00FC0DBF" w:rsidRDefault="00FC0DBF">
      <w:r>
        <w:separator/>
      </w:r>
    </w:p>
  </w:endnote>
  <w:endnote w:type="continuationSeparator" w:id="0">
    <w:p w14:paraId="5915C5F3" w14:textId="77777777" w:rsidR="00FC0DBF" w:rsidRDefault="00FC0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908477FB-17B7-4353-9CD4-967266CA422C}"/>
    <w:embedBold r:id="rId2" w:fontKey="{766BF3A3-E22B-4844-B587-0299AC740489}"/>
    <w:embedItalic r:id="rId3" w:fontKey="{6005FDE0-E59C-46D8-8F72-DC338DA90EDF}"/>
    <w:embedBoldItalic r:id="rId4" w:fontKey="{08DDF5E9-70AE-4606-862A-D611DC47DAE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F88698A-28AB-4EBA-8A2D-52DD93A5EE9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20C54614-0F9F-4D76-9E92-D125802867E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1846274-E138-469E-B5F2-D0CE3F0E664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6E565" w14:textId="77777777" w:rsidR="008C1833" w:rsidRPr="00F530A7" w:rsidRDefault="002756C1">
    <w:pPr>
      <w:pStyle w:val="Koptekst"/>
      <w:framePr w:wrap="around" w:vAnchor="text" w:hAnchor="margin" w:xAlign="outside" w:y="1"/>
      <w:rPr>
        <w:rStyle w:val="Paginanummer"/>
        <w:szCs w:val="14"/>
      </w:rPr>
    </w:pPr>
    <w:r w:rsidRPr="00F530A7">
      <w:rPr>
        <w:rStyle w:val="Paginanummer"/>
        <w:szCs w:val="14"/>
      </w:rPr>
      <w:fldChar w:fldCharType="begin"/>
    </w:r>
    <w:r w:rsidR="008C1833" w:rsidRPr="00F530A7">
      <w:rPr>
        <w:rStyle w:val="Paginanummer"/>
        <w:szCs w:val="14"/>
      </w:rPr>
      <w:instrText xml:space="preserve">PAGE  </w:instrText>
    </w:r>
    <w:r w:rsidRPr="00F530A7">
      <w:rPr>
        <w:rStyle w:val="Paginanummer"/>
        <w:szCs w:val="14"/>
      </w:rPr>
      <w:fldChar w:fldCharType="separate"/>
    </w:r>
    <w:r w:rsidR="008C1833">
      <w:rPr>
        <w:rStyle w:val="Paginanummer"/>
        <w:noProof/>
        <w:szCs w:val="14"/>
      </w:rPr>
      <w:t>2</w:t>
    </w:r>
    <w:r w:rsidRPr="00F530A7">
      <w:rPr>
        <w:rStyle w:val="Paginanummer"/>
        <w:szCs w:val="14"/>
      </w:rPr>
      <w:fldChar w:fldCharType="end"/>
    </w:r>
  </w:p>
  <w:p w14:paraId="52FB1241" w14:textId="77777777" w:rsidR="008C1833" w:rsidRDefault="002756C1">
    <w:pPr>
      <w:pStyle w:val="Koptekst"/>
      <w:tabs>
        <w:tab w:val="clear" w:pos="4536"/>
        <w:tab w:val="clear" w:pos="9072"/>
      </w:tabs>
      <w:ind w:right="480" w:firstLine="480"/>
      <w:rPr>
        <w:sz w:val="11"/>
        <w:szCs w:val="11"/>
      </w:rPr>
    </w:pPr>
    <w:r>
      <w:rPr>
        <w:sz w:val="11"/>
        <w:szCs w:val="11"/>
      </w:rPr>
      <w:fldChar w:fldCharType="begin"/>
    </w:r>
    <w:r w:rsidR="008C1833">
      <w:rPr>
        <w:sz w:val="11"/>
        <w:szCs w:val="11"/>
      </w:rPr>
      <w:instrText xml:space="preserve"> REF  Statenvoorstel  \* MERGEFORMAT </w:instrText>
    </w:r>
    <w:r>
      <w:rPr>
        <w:sz w:val="11"/>
        <w:szCs w:val="11"/>
      </w:rPr>
      <w:fldChar w:fldCharType="separate"/>
    </w:r>
    <w:r w:rsidR="00656532">
      <w:rPr>
        <w:b/>
        <w:bCs/>
        <w:sz w:val="11"/>
        <w:szCs w:val="11"/>
        <w:lang w:val="nl-NL"/>
      </w:rPr>
      <w:t>Fout! Verwijzingsbron niet gevonden.</w:t>
    </w:r>
    <w:r>
      <w:rPr>
        <w:sz w:val="11"/>
        <w:szCs w:val="1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22474" w14:textId="77777777" w:rsidR="008C1833" w:rsidRPr="00F530A7" w:rsidRDefault="002756C1">
    <w:pPr>
      <w:pStyle w:val="Koptekst"/>
      <w:framePr w:wrap="around" w:vAnchor="text" w:hAnchor="margin" w:xAlign="outside" w:y="1"/>
      <w:rPr>
        <w:rStyle w:val="Paginanummer"/>
        <w:szCs w:val="14"/>
      </w:rPr>
    </w:pPr>
    <w:r w:rsidRPr="00F530A7">
      <w:rPr>
        <w:rStyle w:val="Paginanummer"/>
        <w:szCs w:val="14"/>
      </w:rPr>
      <w:fldChar w:fldCharType="begin"/>
    </w:r>
    <w:r w:rsidR="008C1833" w:rsidRPr="00F530A7">
      <w:rPr>
        <w:rStyle w:val="Paginanummer"/>
        <w:szCs w:val="14"/>
      </w:rPr>
      <w:instrText xml:space="preserve">PAGE  </w:instrText>
    </w:r>
    <w:r w:rsidRPr="00F530A7">
      <w:rPr>
        <w:rStyle w:val="Paginanummer"/>
        <w:szCs w:val="14"/>
      </w:rPr>
      <w:fldChar w:fldCharType="separate"/>
    </w:r>
    <w:r w:rsidR="008C1833">
      <w:rPr>
        <w:rStyle w:val="Paginanummer"/>
        <w:noProof/>
        <w:szCs w:val="14"/>
      </w:rPr>
      <w:t>3</w:t>
    </w:r>
    <w:r w:rsidRPr="00F530A7">
      <w:rPr>
        <w:rStyle w:val="Paginanummer"/>
        <w:szCs w:val="14"/>
      </w:rPr>
      <w:fldChar w:fldCharType="end"/>
    </w:r>
  </w:p>
  <w:p w14:paraId="673D5573" w14:textId="77777777" w:rsidR="008C1833" w:rsidRDefault="008C1833">
    <w:pPr>
      <w:pStyle w:val="Voettekst"/>
      <w:tabs>
        <w:tab w:val="clear" w:pos="4536"/>
        <w:tab w:val="clear" w:pos="9072"/>
        <w:tab w:val="right" w:pos="7680"/>
        <w:tab w:val="right" w:pos="8160"/>
      </w:tabs>
      <w:rPr>
        <w:sz w:val="11"/>
        <w:szCs w:val="11"/>
      </w:rPr>
    </w:pPr>
    <w:r>
      <w:tab/>
    </w:r>
    <w:r w:rsidR="00656532">
      <w:rPr>
        <w:sz w:val="11"/>
        <w:szCs w:val="11"/>
      </w:rPr>
      <w:fldChar w:fldCharType="begin"/>
    </w:r>
    <w:r w:rsidR="00656532">
      <w:rPr>
        <w:sz w:val="11"/>
        <w:szCs w:val="11"/>
      </w:rPr>
      <w:instrText xml:space="preserve"> REF  Statenvoorstel  \* MERGEFORMAT </w:instrText>
    </w:r>
    <w:r w:rsidR="00656532">
      <w:rPr>
        <w:sz w:val="11"/>
        <w:szCs w:val="11"/>
      </w:rPr>
      <w:fldChar w:fldCharType="separate"/>
    </w:r>
    <w:r w:rsidR="00656532">
      <w:rPr>
        <w:b/>
        <w:bCs/>
        <w:sz w:val="11"/>
        <w:szCs w:val="11"/>
      </w:rPr>
      <w:t>Fout! Verwijzingsbron niet gevonden.</w:t>
    </w:r>
    <w:r w:rsidR="00656532">
      <w:rPr>
        <w:sz w:val="11"/>
        <w:szCs w:val="1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DD9F8" w14:textId="77777777" w:rsidR="008C1833" w:rsidRDefault="008C1833">
    <w:pPr>
      <w:pStyle w:val="Voettekst"/>
    </w:pPr>
  </w:p>
  <w:p w14:paraId="617FC24D" w14:textId="77777777" w:rsidR="008C1833" w:rsidRDefault="008C1833">
    <w:pPr>
      <w:pStyle w:val="Voettekst"/>
    </w:pPr>
  </w:p>
  <w:p w14:paraId="7D4E018D" w14:textId="77777777" w:rsidR="008C1833" w:rsidRDefault="008C1833">
    <w:pPr>
      <w:pStyle w:val="Voettekst"/>
    </w:pPr>
  </w:p>
  <w:p w14:paraId="349E688C" w14:textId="77777777" w:rsidR="008C1833" w:rsidRDefault="008C1833">
    <w:pPr>
      <w:pStyle w:val="Voettekst"/>
    </w:pPr>
  </w:p>
  <w:p w14:paraId="3C1D931C" w14:textId="77777777" w:rsidR="008C1833" w:rsidRDefault="008C1833">
    <w:pPr>
      <w:pStyle w:val="Voettekst"/>
    </w:pPr>
  </w:p>
  <w:p w14:paraId="55A16140" w14:textId="77777777" w:rsidR="008C1833" w:rsidRDefault="008C1833">
    <w:pPr>
      <w:pStyle w:val="Voettekst"/>
    </w:pPr>
  </w:p>
  <w:p w14:paraId="2B1CCA6A" w14:textId="77777777" w:rsidR="008C1833" w:rsidRDefault="008C18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16ECF1" w14:textId="77777777" w:rsidR="00FC0DBF" w:rsidRDefault="00FC0DBF">
      <w:r>
        <w:separator/>
      </w:r>
    </w:p>
  </w:footnote>
  <w:footnote w:type="continuationSeparator" w:id="0">
    <w:p w14:paraId="0FC9FB74" w14:textId="77777777" w:rsidR="00FC0DBF" w:rsidRDefault="00FC0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1F555" w14:textId="77777777" w:rsidR="008C1833" w:rsidRDefault="008C1833">
    <w:pPr>
      <w:pStyle w:val="Koptekst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2pt;height:10.2pt" o:bullet="t">
        <v:imagedata r:id="rId1" o:title="BD10298_"/>
      </v:shape>
    </w:pict>
  </w:numPicBullet>
  <w:abstractNum w:abstractNumId="0" w15:restartNumberingAfterBreak="0">
    <w:nsid w:val="009B63CD"/>
    <w:multiLevelType w:val="hybridMultilevel"/>
    <w:tmpl w:val="1A5C84C8"/>
    <w:lvl w:ilvl="0" w:tplc="4CC21EFC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3976FC"/>
    <w:multiLevelType w:val="hybridMultilevel"/>
    <w:tmpl w:val="0C380C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A5ABC"/>
    <w:multiLevelType w:val="hybridMultilevel"/>
    <w:tmpl w:val="40CAFC0E"/>
    <w:lvl w:ilvl="0" w:tplc="45F2DD96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5B59CB"/>
    <w:multiLevelType w:val="hybridMultilevel"/>
    <w:tmpl w:val="0D723330"/>
    <w:lvl w:ilvl="0" w:tplc="A39E7B04">
      <w:numFmt w:val="bullet"/>
      <w:lvlText w:val=""/>
      <w:lvlPicBulletId w:val="0"/>
      <w:lvlJc w:val="left"/>
      <w:pPr>
        <w:tabs>
          <w:tab w:val="num" w:pos="480"/>
        </w:tabs>
        <w:ind w:left="480" w:hanging="480"/>
      </w:pPr>
      <w:rPr>
        <w:rFonts w:ascii="Symbol" w:hAnsi="Symbol" w:cs="Times New Roman" w:hint="default"/>
        <w:b w:val="0"/>
        <w:i w:val="0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D494C"/>
    <w:multiLevelType w:val="multilevel"/>
    <w:tmpl w:val="9C2246B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907" w:hanging="453"/>
      </w:pPr>
      <w:rPr>
        <w:rFonts w:ascii="Verdana" w:hAnsi="Verdana" w:hint="default"/>
        <w:b w:val="0"/>
        <w:i w:val="0"/>
        <w:sz w:val="16"/>
        <w:szCs w:val="16"/>
      </w:rPr>
    </w:lvl>
    <w:lvl w:ilvl="2">
      <w:start w:val="1"/>
      <w:numFmt w:val="bullet"/>
      <w:lvlText w:val=""/>
      <w:lvlJc w:val="left"/>
      <w:pPr>
        <w:tabs>
          <w:tab w:val="num" w:pos="454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5" w15:restartNumberingAfterBreak="0">
    <w:nsid w:val="13B425E7"/>
    <w:multiLevelType w:val="multilevel"/>
    <w:tmpl w:val="10C6E8F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837DCB"/>
    <w:multiLevelType w:val="multilevel"/>
    <w:tmpl w:val="536AA53C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"/>
      <w:lvlJc w:val="left"/>
      <w:pPr>
        <w:tabs>
          <w:tab w:val="num" w:pos="227"/>
        </w:tabs>
        <w:ind w:left="454" w:hanging="227"/>
      </w:pPr>
      <w:rPr>
        <w:rFonts w:ascii="Wingdings" w:hAnsi="Wingdings" w:hint="default"/>
        <w:sz w:val="16"/>
      </w:rPr>
    </w:lvl>
    <w:lvl w:ilvl="2">
      <w:start w:val="1"/>
      <w:numFmt w:val="bullet"/>
      <w:lvlText w:val=""/>
      <w:lvlJc w:val="left"/>
      <w:pPr>
        <w:tabs>
          <w:tab w:val="num" w:pos="227"/>
        </w:tabs>
        <w:ind w:left="680" w:hanging="22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F4781"/>
    <w:multiLevelType w:val="hybridMultilevel"/>
    <w:tmpl w:val="A56E1F3E"/>
    <w:lvl w:ilvl="0" w:tplc="E3F6E0D8">
      <w:numFmt w:val="bullet"/>
      <w:lvlText w:val=""/>
      <w:lvlJc w:val="left"/>
      <w:pPr>
        <w:tabs>
          <w:tab w:val="num" w:pos="480"/>
        </w:tabs>
        <w:ind w:left="480" w:hanging="480"/>
      </w:pPr>
      <w:rPr>
        <w:rFonts w:ascii="Symbol" w:hAnsi="Symbol" w:cs="Times New Roman" w:hint="default"/>
        <w:b w:val="0"/>
        <w:i w:val="0"/>
        <w:color w:val="auto"/>
        <w:sz w:val="24"/>
        <w:szCs w:val="24"/>
        <w:effect w:val="none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73A21"/>
    <w:multiLevelType w:val="multilevel"/>
    <w:tmpl w:val="3E1E8D6C"/>
    <w:lvl w:ilvl="0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"/>
      <w:lvlJc w:val="left"/>
      <w:pPr>
        <w:tabs>
          <w:tab w:val="num" w:pos="480"/>
        </w:tabs>
        <w:ind w:left="480" w:hanging="240"/>
      </w:pPr>
      <w:rPr>
        <w:rFonts w:ascii="Wingdings" w:hAnsi="Wingdings" w:hint="default"/>
        <w:sz w:val="16"/>
      </w:rPr>
    </w:lvl>
    <w:lvl w:ilvl="2">
      <w:start w:val="1"/>
      <w:numFmt w:val="bullet"/>
      <w:lvlText w:val=""/>
      <w:lvlJc w:val="left"/>
      <w:pPr>
        <w:tabs>
          <w:tab w:val="num" w:pos="720"/>
        </w:tabs>
        <w:ind w:left="720" w:hanging="2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55838"/>
    <w:multiLevelType w:val="hybridMultilevel"/>
    <w:tmpl w:val="6F904590"/>
    <w:lvl w:ilvl="0" w:tplc="B6509E7E">
      <w:numFmt w:val="bullet"/>
      <w:lvlText w:val="‼"/>
      <w:lvlJc w:val="left"/>
      <w:pPr>
        <w:tabs>
          <w:tab w:val="num" w:pos="480"/>
        </w:tabs>
        <w:ind w:left="480" w:hanging="480"/>
      </w:pPr>
      <w:rPr>
        <w:rFonts w:ascii="Verdana" w:hAnsi="Verdana" w:cs="Times New Roman" w:hint="default"/>
        <w:b w:val="0"/>
        <w:i w:val="0"/>
        <w:color w:val="auto"/>
        <w:sz w:val="24"/>
        <w:szCs w:val="24"/>
        <w:effect w:val="none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827EE"/>
    <w:multiLevelType w:val="hybridMultilevel"/>
    <w:tmpl w:val="3530DBD8"/>
    <w:lvl w:ilvl="0" w:tplc="BA08586C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  <w:spacing w:val="-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05791B"/>
    <w:multiLevelType w:val="hybridMultilevel"/>
    <w:tmpl w:val="5BF6886A"/>
    <w:lvl w:ilvl="0" w:tplc="650C06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4A022D"/>
    <w:multiLevelType w:val="hybridMultilevel"/>
    <w:tmpl w:val="435EBEE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F0F7CDD"/>
    <w:multiLevelType w:val="hybridMultilevel"/>
    <w:tmpl w:val="10C6E8F2"/>
    <w:lvl w:ilvl="0" w:tplc="DA326C64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792F0B"/>
    <w:multiLevelType w:val="multilevel"/>
    <w:tmpl w:val="DB8643B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  <w:b w:val="0"/>
        <w:i w:val="0"/>
        <w:sz w:val="12"/>
        <w:szCs w:val="12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907" w:hanging="453"/>
      </w:pPr>
      <w:rPr>
        <w:rFonts w:ascii="Verdana" w:hAnsi="Verdana" w:hint="default"/>
        <w:b w:val="0"/>
        <w:i w:val="0"/>
        <w:sz w:val="16"/>
        <w:szCs w:val="16"/>
      </w:rPr>
    </w:lvl>
    <w:lvl w:ilvl="2">
      <w:start w:val="1"/>
      <w:numFmt w:val="bullet"/>
      <w:lvlText w:val=""/>
      <w:lvlJc w:val="left"/>
      <w:pPr>
        <w:tabs>
          <w:tab w:val="num" w:pos="454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5" w15:restartNumberingAfterBreak="0">
    <w:nsid w:val="31A12F9F"/>
    <w:multiLevelType w:val="multilevel"/>
    <w:tmpl w:val="0D723330"/>
    <w:lvl w:ilvl="0">
      <w:numFmt w:val="bullet"/>
      <w:lvlText w:val=""/>
      <w:lvlPicBulletId w:val="0"/>
      <w:lvlJc w:val="left"/>
      <w:pPr>
        <w:tabs>
          <w:tab w:val="num" w:pos="480"/>
        </w:tabs>
        <w:ind w:left="480" w:hanging="480"/>
      </w:pPr>
      <w:rPr>
        <w:rFonts w:ascii="Symbol" w:hAnsi="Symbol" w:cs="Times New Roman" w:hint="default"/>
        <w:b w:val="0"/>
        <w:i w:val="0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577FF"/>
    <w:multiLevelType w:val="hybridMultilevel"/>
    <w:tmpl w:val="6FAA30E4"/>
    <w:lvl w:ilvl="0" w:tplc="5F103B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642044"/>
    <w:multiLevelType w:val="hybridMultilevel"/>
    <w:tmpl w:val="0BC6F6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A70D6"/>
    <w:multiLevelType w:val="hybridMultilevel"/>
    <w:tmpl w:val="049047D2"/>
    <w:lvl w:ilvl="0" w:tplc="DA326C64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515CDA"/>
    <w:multiLevelType w:val="multilevel"/>
    <w:tmpl w:val="3E1E8D6C"/>
    <w:lvl w:ilvl="0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"/>
      <w:lvlJc w:val="left"/>
      <w:pPr>
        <w:tabs>
          <w:tab w:val="num" w:pos="480"/>
        </w:tabs>
        <w:ind w:left="480" w:hanging="240"/>
      </w:pPr>
      <w:rPr>
        <w:rFonts w:ascii="Wingdings" w:hAnsi="Wingdings" w:hint="default"/>
        <w:sz w:val="16"/>
      </w:rPr>
    </w:lvl>
    <w:lvl w:ilvl="2">
      <w:start w:val="1"/>
      <w:numFmt w:val="bullet"/>
      <w:lvlText w:val=""/>
      <w:lvlJc w:val="left"/>
      <w:pPr>
        <w:tabs>
          <w:tab w:val="num" w:pos="720"/>
        </w:tabs>
        <w:ind w:left="720" w:hanging="2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963BF1"/>
    <w:multiLevelType w:val="hybridMultilevel"/>
    <w:tmpl w:val="AF88A3C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B20373"/>
    <w:multiLevelType w:val="multilevel"/>
    <w:tmpl w:val="4E601E3A"/>
    <w:lvl w:ilvl="0">
      <w:numFmt w:val="bullet"/>
      <w:lvlText w:val=""/>
      <w:lvlJc w:val="left"/>
      <w:pPr>
        <w:tabs>
          <w:tab w:val="num" w:pos="480"/>
        </w:tabs>
        <w:ind w:left="480" w:hanging="48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715F6"/>
    <w:multiLevelType w:val="multilevel"/>
    <w:tmpl w:val="9C2246B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907" w:hanging="453"/>
      </w:pPr>
      <w:rPr>
        <w:rFonts w:ascii="Verdana" w:hAnsi="Verdana" w:hint="default"/>
        <w:b w:val="0"/>
        <w:i w:val="0"/>
        <w:sz w:val="16"/>
        <w:szCs w:val="16"/>
      </w:rPr>
    </w:lvl>
    <w:lvl w:ilvl="2">
      <w:start w:val="1"/>
      <w:numFmt w:val="bullet"/>
      <w:lvlText w:val=""/>
      <w:lvlJc w:val="left"/>
      <w:pPr>
        <w:tabs>
          <w:tab w:val="num" w:pos="454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23" w15:restartNumberingAfterBreak="0">
    <w:nsid w:val="5B8D072C"/>
    <w:multiLevelType w:val="multilevel"/>
    <w:tmpl w:val="3E1E8D6C"/>
    <w:lvl w:ilvl="0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"/>
      <w:lvlJc w:val="left"/>
      <w:pPr>
        <w:tabs>
          <w:tab w:val="num" w:pos="480"/>
        </w:tabs>
        <w:ind w:left="480" w:hanging="240"/>
      </w:pPr>
      <w:rPr>
        <w:rFonts w:ascii="Wingdings" w:hAnsi="Wingdings" w:hint="default"/>
        <w:sz w:val="16"/>
      </w:rPr>
    </w:lvl>
    <w:lvl w:ilvl="2">
      <w:start w:val="1"/>
      <w:numFmt w:val="bullet"/>
      <w:lvlText w:val=""/>
      <w:lvlJc w:val="left"/>
      <w:pPr>
        <w:tabs>
          <w:tab w:val="num" w:pos="720"/>
        </w:tabs>
        <w:ind w:left="720" w:hanging="2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5A42D4"/>
    <w:multiLevelType w:val="multilevel"/>
    <w:tmpl w:val="7BFE5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83F0C"/>
    <w:multiLevelType w:val="hybridMultilevel"/>
    <w:tmpl w:val="A1BC2DF0"/>
    <w:lvl w:ilvl="0" w:tplc="90082512">
      <w:start w:val="17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CB4CAB"/>
    <w:multiLevelType w:val="multilevel"/>
    <w:tmpl w:val="6F904590"/>
    <w:lvl w:ilvl="0">
      <w:numFmt w:val="bullet"/>
      <w:lvlText w:val="‼"/>
      <w:lvlJc w:val="left"/>
      <w:pPr>
        <w:tabs>
          <w:tab w:val="num" w:pos="480"/>
        </w:tabs>
        <w:ind w:left="480" w:hanging="480"/>
      </w:pPr>
      <w:rPr>
        <w:rFonts w:ascii="Verdana" w:hAnsi="Verdana" w:cs="Times New Roman" w:hint="default"/>
        <w:b w:val="0"/>
        <w:i w:val="0"/>
        <w:color w:val="auto"/>
        <w:sz w:val="24"/>
        <w:szCs w:val="24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55642"/>
    <w:multiLevelType w:val="multilevel"/>
    <w:tmpl w:val="9C2246B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907" w:hanging="453"/>
      </w:pPr>
      <w:rPr>
        <w:rFonts w:ascii="Verdana" w:hAnsi="Verdana" w:hint="default"/>
        <w:b w:val="0"/>
        <w:i w:val="0"/>
        <w:sz w:val="16"/>
        <w:szCs w:val="16"/>
      </w:rPr>
    </w:lvl>
    <w:lvl w:ilvl="2">
      <w:start w:val="1"/>
      <w:numFmt w:val="bullet"/>
      <w:lvlText w:val=""/>
      <w:lvlJc w:val="left"/>
      <w:pPr>
        <w:tabs>
          <w:tab w:val="num" w:pos="454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28" w15:restartNumberingAfterBreak="0">
    <w:nsid w:val="776C4C05"/>
    <w:multiLevelType w:val="hybridMultilevel"/>
    <w:tmpl w:val="4E601E3A"/>
    <w:lvl w:ilvl="0" w:tplc="71DEDB5C">
      <w:numFmt w:val="bullet"/>
      <w:lvlText w:val=""/>
      <w:lvlJc w:val="left"/>
      <w:pPr>
        <w:tabs>
          <w:tab w:val="num" w:pos="480"/>
        </w:tabs>
        <w:ind w:left="480" w:hanging="48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AA4EF8"/>
    <w:multiLevelType w:val="hybridMultilevel"/>
    <w:tmpl w:val="6CF4504E"/>
    <w:lvl w:ilvl="0" w:tplc="9FBA1FF2">
      <w:numFmt w:val="bullet"/>
      <w:lvlText w:val="‼"/>
      <w:lvlJc w:val="left"/>
      <w:pPr>
        <w:tabs>
          <w:tab w:val="num" w:pos="480"/>
        </w:tabs>
        <w:ind w:left="480" w:hanging="480"/>
      </w:pPr>
      <w:rPr>
        <w:rFonts w:ascii="Verdana" w:hAnsi="Verdana" w:cs="Times New Roman" w:hint="default"/>
        <w:b/>
        <w:i w:val="0"/>
        <w:color w:val="auto"/>
        <w:sz w:val="36"/>
        <w:szCs w:val="36"/>
        <w:effect w:val="none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47F94"/>
    <w:multiLevelType w:val="multilevel"/>
    <w:tmpl w:val="A56E1F3E"/>
    <w:lvl w:ilvl="0">
      <w:numFmt w:val="bullet"/>
      <w:lvlText w:val=""/>
      <w:lvlJc w:val="left"/>
      <w:pPr>
        <w:tabs>
          <w:tab w:val="num" w:pos="480"/>
        </w:tabs>
        <w:ind w:left="480" w:hanging="480"/>
      </w:pPr>
      <w:rPr>
        <w:rFonts w:ascii="Symbol" w:hAnsi="Symbol" w:cs="Times New Roman" w:hint="default"/>
        <w:b w:val="0"/>
        <w:i w:val="0"/>
        <w:color w:val="auto"/>
        <w:sz w:val="24"/>
        <w:szCs w:val="24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846319">
    <w:abstractNumId w:val="8"/>
  </w:num>
  <w:num w:numId="2" w16cid:durableId="1794709042">
    <w:abstractNumId w:val="6"/>
  </w:num>
  <w:num w:numId="3" w16cid:durableId="1729723414">
    <w:abstractNumId w:val="28"/>
  </w:num>
  <w:num w:numId="4" w16cid:durableId="796801871">
    <w:abstractNumId w:val="2"/>
  </w:num>
  <w:num w:numId="5" w16cid:durableId="793209789">
    <w:abstractNumId w:val="21"/>
  </w:num>
  <w:num w:numId="6" w16cid:durableId="561790352">
    <w:abstractNumId w:val="3"/>
  </w:num>
  <w:num w:numId="7" w16cid:durableId="1750081861">
    <w:abstractNumId w:val="15"/>
  </w:num>
  <w:num w:numId="8" w16cid:durableId="1333603606">
    <w:abstractNumId w:val="7"/>
  </w:num>
  <w:num w:numId="9" w16cid:durableId="79453158">
    <w:abstractNumId w:val="30"/>
  </w:num>
  <w:num w:numId="10" w16cid:durableId="1106970484">
    <w:abstractNumId w:val="9"/>
  </w:num>
  <w:num w:numId="11" w16cid:durableId="323702314">
    <w:abstractNumId w:val="26"/>
  </w:num>
  <w:num w:numId="12" w16cid:durableId="1144741805">
    <w:abstractNumId w:val="29"/>
  </w:num>
  <w:num w:numId="13" w16cid:durableId="1701935034">
    <w:abstractNumId w:val="10"/>
  </w:num>
  <w:num w:numId="14" w16cid:durableId="1732580044">
    <w:abstractNumId w:val="23"/>
  </w:num>
  <w:num w:numId="15" w16cid:durableId="964696200">
    <w:abstractNumId w:val="19"/>
  </w:num>
  <w:num w:numId="16" w16cid:durableId="929391166">
    <w:abstractNumId w:val="20"/>
  </w:num>
  <w:num w:numId="17" w16cid:durableId="1793669803">
    <w:abstractNumId w:val="13"/>
  </w:num>
  <w:num w:numId="18" w16cid:durableId="1825854956">
    <w:abstractNumId w:val="24"/>
  </w:num>
  <w:num w:numId="19" w16cid:durableId="497815510">
    <w:abstractNumId w:val="4"/>
  </w:num>
  <w:num w:numId="20" w16cid:durableId="1388797251">
    <w:abstractNumId w:val="11"/>
  </w:num>
  <w:num w:numId="21" w16cid:durableId="666641430">
    <w:abstractNumId w:val="14"/>
  </w:num>
  <w:num w:numId="22" w16cid:durableId="816652755">
    <w:abstractNumId w:val="5"/>
  </w:num>
  <w:num w:numId="23" w16cid:durableId="372265585">
    <w:abstractNumId w:val="18"/>
  </w:num>
  <w:num w:numId="24" w16cid:durableId="1967856304">
    <w:abstractNumId w:val="22"/>
  </w:num>
  <w:num w:numId="25" w16cid:durableId="1256018557">
    <w:abstractNumId w:val="27"/>
  </w:num>
  <w:num w:numId="26" w16cid:durableId="14434557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5736942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32442966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91809816">
    <w:abstractNumId w:val="16"/>
  </w:num>
  <w:num w:numId="30" w16cid:durableId="781994912">
    <w:abstractNumId w:val="17"/>
  </w:num>
  <w:num w:numId="31" w16cid:durableId="1219705789">
    <w:abstractNumId w:val="0"/>
  </w:num>
  <w:num w:numId="32" w16cid:durableId="3225839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48804051">
    <w:abstractNumId w:val="25"/>
  </w:num>
  <w:num w:numId="34" w16cid:durableId="106583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B7"/>
    <w:rsid w:val="00012155"/>
    <w:rsid w:val="00020C7F"/>
    <w:rsid w:val="0002314B"/>
    <w:rsid w:val="00024824"/>
    <w:rsid w:val="0002494E"/>
    <w:rsid w:val="00031354"/>
    <w:rsid w:val="00034B77"/>
    <w:rsid w:val="00037ECE"/>
    <w:rsid w:val="00071B65"/>
    <w:rsid w:val="00077D4D"/>
    <w:rsid w:val="00081BA4"/>
    <w:rsid w:val="000829F0"/>
    <w:rsid w:val="00083004"/>
    <w:rsid w:val="00090617"/>
    <w:rsid w:val="000A0592"/>
    <w:rsid w:val="000B6E9E"/>
    <w:rsid w:val="000B7639"/>
    <w:rsid w:val="000C3B3E"/>
    <w:rsid w:val="000C4478"/>
    <w:rsid w:val="000E2AD6"/>
    <w:rsid w:val="000E42B1"/>
    <w:rsid w:val="000F4F2C"/>
    <w:rsid w:val="000F7720"/>
    <w:rsid w:val="00102886"/>
    <w:rsid w:val="001103F5"/>
    <w:rsid w:val="00114ACE"/>
    <w:rsid w:val="00130EAE"/>
    <w:rsid w:val="00135F68"/>
    <w:rsid w:val="00151460"/>
    <w:rsid w:val="001637EA"/>
    <w:rsid w:val="00180CB9"/>
    <w:rsid w:val="00184AA6"/>
    <w:rsid w:val="00194A3D"/>
    <w:rsid w:val="0019524D"/>
    <w:rsid w:val="00196230"/>
    <w:rsid w:val="001B0086"/>
    <w:rsid w:val="001B1761"/>
    <w:rsid w:val="001C1791"/>
    <w:rsid w:val="001C3B8E"/>
    <w:rsid w:val="001E35EA"/>
    <w:rsid w:val="001E6227"/>
    <w:rsid w:val="001F2F4F"/>
    <w:rsid w:val="001F652E"/>
    <w:rsid w:val="001F695F"/>
    <w:rsid w:val="002067AC"/>
    <w:rsid w:val="002236D2"/>
    <w:rsid w:val="00224C55"/>
    <w:rsid w:val="00233909"/>
    <w:rsid w:val="0023455B"/>
    <w:rsid w:val="002627CD"/>
    <w:rsid w:val="002632D4"/>
    <w:rsid w:val="00264B29"/>
    <w:rsid w:val="00272517"/>
    <w:rsid w:val="002756C1"/>
    <w:rsid w:val="00283A52"/>
    <w:rsid w:val="0028677D"/>
    <w:rsid w:val="00295C78"/>
    <w:rsid w:val="002A371B"/>
    <w:rsid w:val="002A3D49"/>
    <w:rsid w:val="002A3DA3"/>
    <w:rsid w:val="002A3E22"/>
    <w:rsid w:val="002A4C25"/>
    <w:rsid w:val="002A71B2"/>
    <w:rsid w:val="002A7902"/>
    <w:rsid w:val="002C0EEE"/>
    <w:rsid w:val="002D1570"/>
    <w:rsid w:val="002D1A08"/>
    <w:rsid w:val="002D23FE"/>
    <w:rsid w:val="002D7ACA"/>
    <w:rsid w:val="002E377B"/>
    <w:rsid w:val="002F3858"/>
    <w:rsid w:val="00303C5E"/>
    <w:rsid w:val="00305014"/>
    <w:rsid w:val="00311331"/>
    <w:rsid w:val="00313BA1"/>
    <w:rsid w:val="00336817"/>
    <w:rsid w:val="0034348F"/>
    <w:rsid w:val="0034690F"/>
    <w:rsid w:val="00347EF9"/>
    <w:rsid w:val="00350119"/>
    <w:rsid w:val="00355371"/>
    <w:rsid w:val="00386E29"/>
    <w:rsid w:val="003A6918"/>
    <w:rsid w:val="003B5F75"/>
    <w:rsid w:val="003B7E85"/>
    <w:rsid w:val="003C277C"/>
    <w:rsid w:val="003C3295"/>
    <w:rsid w:val="003F53CF"/>
    <w:rsid w:val="003F56A9"/>
    <w:rsid w:val="004141FB"/>
    <w:rsid w:val="00416EE0"/>
    <w:rsid w:val="00420632"/>
    <w:rsid w:val="0042120C"/>
    <w:rsid w:val="00423565"/>
    <w:rsid w:val="004241AD"/>
    <w:rsid w:val="00451E41"/>
    <w:rsid w:val="004525C8"/>
    <w:rsid w:val="0045737F"/>
    <w:rsid w:val="00457463"/>
    <w:rsid w:val="00461F25"/>
    <w:rsid w:val="00476B13"/>
    <w:rsid w:val="0049032C"/>
    <w:rsid w:val="004A2A10"/>
    <w:rsid w:val="004A4AAA"/>
    <w:rsid w:val="004A73A4"/>
    <w:rsid w:val="004C241C"/>
    <w:rsid w:val="004C3BAA"/>
    <w:rsid w:val="004D07BB"/>
    <w:rsid w:val="004E10D9"/>
    <w:rsid w:val="004F0ADB"/>
    <w:rsid w:val="004F0FF4"/>
    <w:rsid w:val="004F74FB"/>
    <w:rsid w:val="00503307"/>
    <w:rsid w:val="0050333E"/>
    <w:rsid w:val="005133C3"/>
    <w:rsid w:val="005161C5"/>
    <w:rsid w:val="005261D8"/>
    <w:rsid w:val="00544968"/>
    <w:rsid w:val="00556BB7"/>
    <w:rsid w:val="00564E91"/>
    <w:rsid w:val="00571E2C"/>
    <w:rsid w:val="00576B2E"/>
    <w:rsid w:val="005830B8"/>
    <w:rsid w:val="005839B5"/>
    <w:rsid w:val="005A0F7E"/>
    <w:rsid w:val="005B21F4"/>
    <w:rsid w:val="005C14C2"/>
    <w:rsid w:val="005D0AD1"/>
    <w:rsid w:val="005E00E7"/>
    <w:rsid w:val="005E2060"/>
    <w:rsid w:val="005E32E7"/>
    <w:rsid w:val="005E471B"/>
    <w:rsid w:val="005F1CB4"/>
    <w:rsid w:val="005F2305"/>
    <w:rsid w:val="00605293"/>
    <w:rsid w:val="00607CFB"/>
    <w:rsid w:val="00620DD6"/>
    <w:rsid w:val="006218DD"/>
    <w:rsid w:val="006305A4"/>
    <w:rsid w:val="00632C8A"/>
    <w:rsid w:val="00637853"/>
    <w:rsid w:val="00637B2A"/>
    <w:rsid w:val="00645D78"/>
    <w:rsid w:val="00654CC7"/>
    <w:rsid w:val="00656532"/>
    <w:rsid w:val="0065736D"/>
    <w:rsid w:val="006940C2"/>
    <w:rsid w:val="006A5680"/>
    <w:rsid w:val="006A6079"/>
    <w:rsid w:val="006A7A65"/>
    <w:rsid w:val="006B4383"/>
    <w:rsid w:val="006C0CDE"/>
    <w:rsid w:val="006E3724"/>
    <w:rsid w:val="006E530A"/>
    <w:rsid w:val="006F1BAF"/>
    <w:rsid w:val="00703CAA"/>
    <w:rsid w:val="00706E45"/>
    <w:rsid w:val="00710B0B"/>
    <w:rsid w:val="00713063"/>
    <w:rsid w:val="00714876"/>
    <w:rsid w:val="00721DA3"/>
    <w:rsid w:val="00725441"/>
    <w:rsid w:val="0072581C"/>
    <w:rsid w:val="00740AEE"/>
    <w:rsid w:val="00746D80"/>
    <w:rsid w:val="00746FC5"/>
    <w:rsid w:val="00750533"/>
    <w:rsid w:val="00755126"/>
    <w:rsid w:val="00761B4F"/>
    <w:rsid w:val="00765B0B"/>
    <w:rsid w:val="00765C68"/>
    <w:rsid w:val="00767F9D"/>
    <w:rsid w:val="00771AE1"/>
    <w:rsid w:val="0077481D"/>
    <w:rsid w:val="00775CB0"/>
    <w:rsid w:val="00790857"/>
    <w:rsid w:val="007A3E77"/>
    <w:rsid w:val="007A4891"/>
    <w:rsid w:val="007B23AC"/>
    <w:rsid w:val="007C017E"/>
    <w:rsid w:val="007E3821"/>
    <w:rsid w:val="007E4D3A"/>
    <w:rsid w:val="007E5F2F"/>
    <w:rsid w:val="007F42C4"/>
    <w:rsid w:val="008009A3"/>
    <w:rsid w:val="00813C99"/>
    <w:rsid w:val="00817525"/>
    <w:rsid w:val="00823C70"/>
    <w:rsid w:val="00824F51"/>
    <w:rsid w:val="00826773"/>
    <w:rsid w:val="00841788"/>
    <w:rsid w:val="00843257"/>
    <w:rsid w:val="00843CD6"/>
    <w:rsid w:val="00845671"/>
    <w:rsid w:val="008510DE"/>
    <w:rsid w:val="008529DD"/>
    <w:rsid w:val="0085693E"/>
    <w:rsid w:val="00870BAF"/>
    <w:rsid w:val="0087415C"/>
    <w:rsid w:val="008753B4"/>
    <w:rsid w:val="0088353F"/>
    <w:rsid w:val="00884D5D"/>
    <w:rsid w:val="00890B55"/>
    <w:rsid w:val="00897AA4"/>
    <w:rsid w:val="008A0D96"/>
    <w:rsid w:val="008B6054"/>
    <w:rsid w:val="008C1833"/>
    <w:rsid w:val="008C31ED"/>
    <w:rsid w:val="008E5346"/>
    <w:rsid w:val="008F2144"/>
    <w:rsid w:val="00911B5D"/>
    <w:rsid w:val="009127A2"/>
    <w:rsid w:val="00922013"/>
    <w:rsid w:val="00922645"/>
    <w:rsid w:val="0092512A"/>
    <w:rsid w:val="009341B7"/>
    <w:rsid w:val="00952A3C"/>
    <w:rsid w:val="009568DF"/>
    <w:rsid w:val="0096665E"/>
    <w:rsid w:val="0097412E"/>
    <w:rsid w:val="00974835"/>
    <w:rsid w:val="00976692"/>
    <w:rsid w:val="00987E87"/>
    <w:rsid w:val="0099770C"/>
    <w:rsid w:val="009B2A19"/>
    <w:rsid w:val="009D237B"/>
    <w:rsid w:val="009D32B8"/>
    <w:rsid w:val="009F073B"/>
    <w:rsid w:val="009F2D1C"/>
    <w:rsid w:val="009F2ECA"/>
    <w:rsid w:val="00A21786"/>
    <w:rsid w:val="00A25AFB"/>
    <w:rsid w:val="00A344DA"/>
    <w:rsid w:val="00A71DD7"/>
    <w:rsid w:val="00A8183D"/>
    <w:rsid w:val="00A9323A"/>
    <w:rsid w:val="00AA1231"/>
    <w:rsid w:val="00AB7B93"/>
    <w:rsid w:val="00AC1120"/>
    <w:rsid w:val="00AC2DC2"/>
    <w:rsid w:val="00AC6894"/>
    <w:rsid w:val="00AD29F9"/>
    <w:rsid w:val="00AF0D48"/>
    <w:rsid w:val="00B20241"/>
    <w:rsid w:val="00B43D7B"/>
    <w:rsid w:val="00B46656"/>
    <w:rsid w:val="00B5159C"/>
    <w:rsid w:val="00B860BA"/>
    <w:rsid w:val="00B91E45"/>
    <w:rsid w:val="00BB3C99"/>
    <w:rsid w:val="00BB4A19"/>
    <w:rsid w:val="00BB7EA6"/>
    <w:rsid w:val="00BC23A6"/>
    <w:rsid w:val="00BD0DD4"/>
    <w:rsid w:val="00BD31C5"/>
    <w:rsid w:val="00BD4325"/>
    <w:rsid w:val="00BE5F2F"/>
    <w:rsid w:val="00BE64D1"/>
    <w:rsid w:val="00BF3147"/>
    <w:rsid w:val="00C01E3F"/>
    <w:rsid w:val="00C14EF0"/>
    <w:rsid w:val="00C30717"/>
    <w:rsid w:val="00C31BF6"/>
    <w:rsid w:val="00C479BC"/>
    <w:rsid w:val="00C657B9"/>
    <w:rsid w:val="00C65C23"/>
    <w:rsid w:val="00C65F36"/>
    <w:rsid w:val="00C75796"/>
    <w:rsid w:val="00C77AC4"/>
    <w:rsid w:val="00C835D7"/>
    <w:rsid w:val="00C94807"/>
    <w:rsid w:val="00C95B4D"/>
    <w:rsid w:val="00C964AA"/>
    <w:rsid w:val="00C9702C"/>
    <w:rsid w:val="00C97A14"/>
    <w:rsid w:val="00CB0D66"/>
    <w:rsid w:val="00CC6D36"/>
    <w:rsid w:val="00CD0189"/>
    <w:rsid w:val="00CD0BA2"/>
    <w:rsid w:val="00CD22C7"/>
    <w:rsid w:val="00CE3D6A"/>
    <w:rsid w:val="00CE437C"/>
    <w:rsid w:val="00CE7075"/>
    <w:rsid w:val="00CF04E7"/>
    <w:rsid w:val="00D045C9"/>
    <w:rsid w:val="00D05DD0"/>
    <w:rsid w:val="00D062E5"/>
    <w:rsid w:val="00D16DBC"/>
    <w:rsid w:val="00D17A06"/>
    <w:rsid w:val="00D17B45"/>
    <w:rsid w:val="00D22FED"/>
    <w:rsid w:val="00D43D6F"/>
    <w:rsid w:val="00D5701C"/>
    <w:rsid w:val="00D63B61"/>
    <w:rsid w:val="00D709DF"/>
    <w:rsid w:val="00D769DC"/>
    <w:rsid w:val="00DA0941"/>
    <w:rsid w:val="00DA4F4A"/>
    <w:rsid w:val="00DA7343"/>
    <w:rsid w:val="00DB12E6"/>
    <w:rsid w:val="00DB522C"/>
    <w:rsid w:val="00DC3F2D"/>
    <w:rsid w:val="00DD1C6C"/>
    <w:rsid w:val="00DF28B2"/>
    <w:rsid w:val="00DF798D"/>
    <w:rsid w:val="00E00E73"/>
    <w:rsid w:val="00E31E59"/>
    <w:rsid w:val="00E4215D"/>
    <w:rsid w:val="00E51659"/>
    <w:rsid w:val="00E627ED"/>
    <w:rsid w:val="00E7019F"/>
    <w:rsid w:val="00EA7F58"/>
    <w:rsid w:val="00EB267E"/>
    <w:rsid w:val="00EB3312"/>
    <w:rsid w:val="00EB5D28"/>
    <w:rsid w:val="00EC0612"/>
    <w:rsid w:val="00EC1C82"/>
    <w:rsid w:val="00EC6928"/>
    <w:rsid w:val="00EE2792"/>
    <w:rsid w:val="00EE2C76"/>
    <w:rsid w:val="00EE52F9"/>
    <w:rsid w:val="00EF1E33"/>
    <w:rsid w:val="00F00A1B"/>
    <w:rsid w:val="00F00ADD"/>
    <w:rsid w:val="00F00C80"/>
    <w:rsid w:val="00F02D4E"/>
    <w:rsid w:val="00F0300E"/>
    <w:rsid w:val="00F034D2"/>
    <w:rsid w:val="00F22060"/>
    <w:rsid w:val="00F24001"/>
    <w:rsid w:val="00F35472"/>
    <w:rsid w:val="00F36169"/>
    <w:rsid w:val="00F4043C"/>
    <w:rsid w:val="00F45689"/>
    <w:rsid w:val="00F530A7"/>
    <w:rsid w:val="00F55C0C"/>
    <w:rsid w:val="00F60ED6"/>
    <w:rsid w:val="00F80BDC"/>
    <w:rsid w:val="00F873E0"/>
    <w:rsid w:val="00F93307"/>
    <w:rsid w:val="00F95AEE"/>
    <w:rsid w:val="00F97D31"/>
    <w:rsid w:val="00FA6420"/>
    <w:rsid w:val="00FB0A7E"/>
    <w:rsid w:val="00FB7603"/>
    <w:rsid w:val="00FC0DBF"/>
    <w:rsid w:val="00FE0CF7"/>
    <w:rsid w:val="00FE5D35"/>
    <w:rsid w:val="00FF357C"/>
    <w:rsid w:val="00FF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CA7B1F5"/>
  <w15:docId w15:val="{C78B21A5-BBD4-487F-8496-1027CE114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441"/>
    <w:pPr>
      <w:spacing w:line="220" w:lineRule="exact"/>
    </w:pPr>
    <w:rPr>
      <w:rFonts w:ascii="Verdana" w:hAnsi="Verdana"/>
      <w:sz w:val="17"/>
      <w:szCs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C447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9D237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nl"/>
    </w:rPr>
  </w:style>
  <w:style w:type="character" w:styleId="Paginanummer">
    <w:name w:val="page number"/>
    <w:basedOn w:val="Standaardalinea-lettertype"/>
    <w:rsid w:val="00F530A7"/>
    <w:rPr>
      <w:rFonts w:ascii="Verdana" w:hAnsi="Verdana"/>
      <w:b/>
      <w:sz w:val="14"/>
    </w:rPr>
  </w:style>
  <w:style w:type="paragraph" w:styleId="Voettekst">
    <w:name w:val="footer"/>
    <w:basedOn w:val="Standaard"/>
    <w:rsid w:val="009D237B"/>
    <w:pPr>
      <w:tabs>
        <w:tab w:val="center" w:pos="4536"/>
        <w:tab w:val="right" w:pos="9072"/>
      </w:tabs>
    </w:pPr>
  </w:style>
  <w:style w:type="paragraph" w:customStyle="1" w:styleId="Hoofdstukkop">
    <w:name w:val="Hoofdstukkop"/>
    <w:basedOn w:val="Standaard"/>
    <w:next w:val="Standaard"/>
    <w:autoRedefine/>
    <w:rsid w:val="00A25AFB"/>
    <w:pPr>
      <w:tabs>
        <w:tab w:val="left" w:pos="454"/>
      </w:tabs>
      <w:spacing w:line="440" w:lineRule="exact"/>
      <w:ind w:left="454" w:hanging="454"/>
    </w:pPr>
    <w:rPr>
      <w:i/>
      <w:iCs/>
      <w:sz w:val="22"/>
    </w:rPr>
  </w:style>
  <w:style w:type="paragraph" w:customStyle="1" w:styleId="Paragraafkop">
    <w:name w:val="Paragraafkop"/>
    <w:basedOn w:val="Standaard"/>
    <w:rsid w:val="009D237B"/>
    <w:pPr>
      <w:tabs>
        <w:tab w:val="left" w:pos="480"/>
        <w:tab w:val="left" w:pos="960"/>
        <w:tab w:val="left" w:pos="1440"/>
      </w:tabs>
      <w:overflowPunct w:val="0"/>
      <w:autoSpaceDE w:val="0"/>
      <w:autoSpaceDN w:val="0"/>
      <w:adjustRightInd w:val="0"/>
      <w:ind w:left="480" w:hanging="480"/>
      <w:textAlignment w:val="baseline"/>
    </w:pPr>
    <w:rPr>
      <w:b/>
      <w:bCs/>
      <w:i/>
      <w:iCs/>
    </w:rPr>
  </w:style>
  <w:style w:type="paragraph" w:customStyle="1" w:styleId="Tussenkopje1">
    <w:name w:val="Tussenkopje 1"/>
    <w:basedOn w:val="Standaard"/>
    <w:rsid w:val="009D237B"/>
    <w:pPr>
      <w:overflowPunct w:val="0"/>
      <w:autoSpaceDE w:val="0"/>
      <w:autoSpaceDN w:val="0"/>
      <w:adjustRightInd w:val="0"/>
      <w:ind w:left="480" w:hanging="480"/>
      <w:textAlignment w:val="baseline"/>
    </w:pPr>
    <w:rPr>
      <w:b/>
      <w:bCs/>
      <w:sz w:val="14"/>
    </w:rPr>
  </w:style>
  <w:style w:type="paragraph" w:customStyle="1" w:styleId="Tussenkopje2">
    <w:name w:val="Tussenkopje 2"/>
    <w:basedOn w:val="Standaard"/>
    <w:link w:val="Tussenkopje2Char"/>
    <w:rsid w:val="009D237B"/>
    <w:rPr>
      <w:u w:val="single"/>
    </w:rPr>
  </w:style>
  <w:style w:type="character" w:customStyle="1" w:styleId="BesluitenbijlageChar1">
    <w:name w:val="Besluit en bijlage.. Char1"/>
    <w:basedOn w:val="Standaardalinea-lettertype"/>
    <w:link w:val="Besluitenbijlage"/>
    <w:rsid w:val="00A25AFB"/>
    <w:rPr>
      <w:rFonts w:ascii="Verdana" w:hAnsi="Verdana"/>
      <w:b/>
      <w:i/>
      <w:sz w:val="22"/>
      <w:szCs w:val="22"/>
      <w:lang w:val="nl-NL" w:eastAsia="nl-NL" w:bidi="ar-SA"/>
    </w:rPr>
  </w:style>
  <w:style w:type="paragraph" w:customStyle="1" w:styleId="jaargang">
    <w:name w:val="jaargang"/>
    <w:basedOn w:val="Standaard"/>
    <w:rsid w:val="009D237B"/>
    <w:pPr>
      <w:pBdr>
        <w:top w:val="single" w:sz="8" w:space="3" w:color="auto"/>
      </w:pBdr>
      <w:tabs>
        <w:tab w:val="left" w:pos="0"/>
        <w:tab w:val="left" w:pos="1920"/>
        <w:tab w:val="left" w:pos="3840"/>
        <w:tab w:val="left" w:pos="5760"/>
      </w:tabs>
      <w:ind w:left="-960" w:right="-960"/>
    </w:pPr>
    <w:rPr>
      <w:b/>
      <w:sz w:val="11"/>
      <w:szCs w:val="11"/>
    </w:rPr>
  </w:style>
  <w:style w:type="paragraph" w:customStyle="1" w:styleId="2ejaargangregel">
    <w:name w:val="2e jaargang regel"/>
    <w:basedOn w:val="Standaard"/>
    <w:rsid w:val="009D237B"/>
    <w:pPr>
      <w:pBdr>
        <w:bottom w:val="single" w:sz="2" w:space="3" w:color="auto"/>
      </w:pBdr>
      <w:tabs>
        <w:tab w:val="left" w:pos="0"/>
        <w:tab w:val="left" w:pos="1920"/>
        <w:tab w:val="left" w:pos="3840"/>
        <w:tab w:val="left" w:pos="5760"/>
      </w:tabs>
      <w:ind w:left="-960" w:right="-960"/>
    </w:pPr>
  </w:style>
  <w:style w:type="paragraph" w:customStyle="1" w:styleId="Statenvoorstel">
    <w:name w:val="Statenvoorstel"/>
    <w:basedOn w:val="Standaard"/>
    <w:rsid w:val="009D237B"/>
    <w:pPr>
      <w:spacing w:line="440" w:lineRule="exact"/>
    </w:pPr>
    <w:rPr>
      <w:b/>
      <w:i/>
      <w:sz w:val="28"/>
      <w:szCs w:val="28"/>
    </w:rPr>
  </w:style>
  <w:style w:type="character" w:customStyle="1" w:styleId="StatenvoorstelChar">
    <w:name w:val="Statenvoorstel Char"/>
    <w:basedOn w:val="Standaardalinea-lettertype"/>
    <w:rsid w:val="009D237B"/>
    <w:rPr>
      <w:rFonts w:ascii="Verdana" w:hAnsi="Verdana"/>
      <w:b/>
      <w:i/>
      <w:sz w:val="28"/>
      <w:szCs w:val="28"/>
      <w:lang w:val="nl-NL" w:eastAsia="nl-NL" w:bidi="ar-SA"/>
    </w:rPr>
  </w:style>
  <w:style w:type="paragraph" w:customStyle="1" w:styleId="Onderwerp">
    <w:name w:val="Onderwerp"/>
    <w:aliases w:val="bijlagen etc"/>
    <w:basedOn w:val="Statenvoorstel"/>
    <w:rsid w:val="009D237B"/>
    <w:pPr>
      <w:spacing w:line="220" w:lineRule="exact"/>
    </w:pPr>
    <w:rPr>
      <w:sz w:val="17"/>
      <w:szCs w:val="17"/>
    </w:rPr>
  </w:style>
  <w:style w:type="table" w:styleId="Tabelthema">
    <w:name w:val="Table Theme"/>
    <w:basedOn w:val="Standaardtabel"/>
    <w:rsid w:val="00725441"/>
    <w:pPr>
      <w:spacing w:line="22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sluitenbijlage">
    <w:name w:val="Besluit en bijlage.."/>
    <w:basedOn w:val="Standaard"/>
    <w:link w:val="BesluitenbijlageChar1"/>
    <w:autoRedefine/>
    <w:rsid w:val="00A25AFB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</w:tabs>
      <w:spacing w:line="440" w:lineRule="exact"/>
      <w:ind w:left="482" w:hanging="482"/>
    </w:pPr>
    <w:rPr>
      <w:b/>
      <w:i/>
      <w:sz w:val="22"/>
      <w:szCs w:val="22"/>
    </w:rPr>
  </w:style>
  <w:style w:type="character" w:customStyle="1" w:styleId="OpmaakprofielVet">
    <w:name w:val="Opmaakprofiel Vet"/>
    <w:basedOn w:val="Standaardalinea-lettertype"/>
    <w:rsid w:val="006A5680"/>
    <w:rPr>
      <w:rFonts w:ascii="Verdana" w:hAnsi="Verdana"/>
      <w:b/>
      <w:bCs/>
      <w:sz w:val="16"/>
    </w:rPr>
  </w:style>
  <w:style w:type="paragraph" w:customStyle="1" w:styleId="OpmaakprofielRegelafstandExact22pt">
    <w:name w:val="Opmaakprofiel Regelafstand:  Exact 22 pt"/>
    <w:basedOn w:val="Standaard"/>
    <w:autoRedefine/>
    <w:rsid w:val="006A5680"/>
    <w:pPr>
      <w:spacing w:line="440" w:lineRule="exact"/>
    </w:pPr>
    <w:rPr>
      <w:szCs w:val="20"/>
    </w:rPr>
  </w:style>
  <w:style w:type="paragraph" w:customStyle="1" w:styleId="artikelkopje">
    <w:name w:val="artikelkopje"/>
    <w:basedOn w:val="Standaard"/>
    <w:rsid w:val="009D237B"/>
    <w:rPr>
      <w:u w:val="single"/>
    </w:rPr>
  </w:style>
  <w:style w:type="paragraph" w:customStyle="1" w:styleId="Titelstatenvoorstel">
    <w:name w:val="Titel statenvoorstel"/>
    <w:basedOn w:val="Standaard"/>
    <w:autoRedefine/>
    <w:rsid w:val="006A5680"/>
    <w:pPr>
      <w:spacing w:line="440" w:lineRule="exact"/>
    </w:pPr>
    <w:rPr>
      <w:b/>
      <w:sz w:val="22"/>
      <w:szCs w:val="22"/>
    </w:rPr>
  </w:style>
  <w:style w:type="character" w:customStyle="1" w:styleId="Tussenkopje2Char">
    <w:name w:val="Tussenkopje 2 Char"/>
    <w:basedOn w:val="Standaardalinea-lettertype"/>
    <w:link w:val="Tussenkopje2"/>
    <w:rsid w:val="006A5680"/>
    <w:rPr>
      <w:rFonts w:ascii="Verdana" w:hAnsi="Verdana"/>
      <w:sz w:val="16"/>
      <w:szCs w:val="24"/>
      <w:u w:val="single"/>
      <w:lang w:val="nl-NL" w:eastAsia="nl-NL" w:bidi="ar-SA"/>
    </w:rPr>
  </w:style>
  <w:style w:type="character" w:styleId="Verwijzingopmerking">
    <w:name w:val="annotation reference"/>
    <w:basedOn w:val="Standaardalinea-lettertype"/>
    <w:semiHidden/>
    <w:rsid w:val="00DA4F4A"/>
    <w:rPr>
      <w:sz w:val="16"/>
      <w:szCs w:val="16"/>
    </w:rPr>
  </w:style>
  <w:style w:type="paragraph" w:styleId="Tekstopmerking">
    <w:name w:val="annotation text"/>
    <w:basedOn w:val="Standaard"/>
    <w:semiHidden/>
    <w:rsid w:val="00DA4F4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A4F4A"/>
    <w:rPr>
      <w:b/>
      <w:bCs/>
    </w:rPr>
  </w:style>
  <w:style w:type="paragraph" w:styleId="Ballontekst">
    <w:name w:val="Balloon Text"/>
    <w:basedOn w:val="Standaard"/>
    <w:semiHidden/>
    <w:rsid w:val="00DA4F4A"/>
    <w:rPr>
      <w:rFonts w:ascii="Tahoma" w:hAnsi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DB12E6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0C4478"/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8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2cead52f-c9cc-4471-ae66-c4f8109bd721" xsi:nil="true"/>
    <SharedWithUsers xmlns="cfb35f2d-82cf-4e8f-8729-5bd92cfc0037">
      <UserInfo>
        <DisplayName/>
        <AccountId xsi:nil="true"/>
        <AccountType/>
      </UserInfo>
    </SharedWithUsers>
    <Datum xmlns="2cead52f-c9cc-4471-ae66-c4f8109bd721" xsi:nil="true"/>
    <Onderwerp xmlns="2cead52f-c9cc-4471-ae66-c4f8109bd721" xsi:nil="true"/>
    <Toelichting xmlns="2cead52f-c9cc-4471-ae66-c4f8109bd72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201A38E49470408DEF33C72BD7C599" ma:contentTypeVersion="14" ma:contentTypeDescription="Een nieuw document maken." ma:contentTypeScope="" ma:versionID="cc50c75b1c131cb84fac5f7a68f1bcf4">
  <xsd:schema xmlns:xsd="http://www.w3.org/2001/XMLSchema" xmlns:xs="http://www.w3.org/2001/XMLSchema" xmlns:p="http://schemas.microsoft.com/office/2006/metadata/properties" xmlns:ns2="2cead52f-c9cc-4471-ae66-c4f8109bd721" xmlns:ns3="cfb35f2d-82cf-4e8f-8729-5bd92cfc0037" targetNamespace="http://schemas.microsoft.com/office/2006/metadata/properties" ma:root="true" ma:fieldsID="8b8ad736cfc0e7e20cba66574c7d71dd" ns2:_="" ns3:_="">
    <xsd:import namespace="2cead52f-c9cc-4471-ae66-c4f8109bd721"/>
    <xsd:import namespace="cfb35f2d-82cf-4e8f-8729-5bd92cfc00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Toelichting" minOccurs="0"/>
                <xsd:element ref="ns2:Onderwerp" minOccurs="0"/>
                <xsd:element ref="ns3:SharedWithUsers" minOccurs="0"/>
                <xsd:element ref="ns3:SharedWithDetails" minOccurs="0"/>
                <xsd:element ref="ns2:Datum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ead52f-c9cc-4471-ae66-c4f8109bd7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oelichting" ma:index="10" nillable="true" ma:displayName="Toelichting" ma:format="Dropdown" ma:internalName="Toelichting">
      <xsd:simpleType>
        <xsd:restriction base="dms:Note">
          <xsd:maxLength value="255"/>
        </xsd:restriction>
      </xsd:simpleType>
    </xsd:element>
    <xsd:element name="Onderwerp" ma:index="11" nillable="true" ma:displayName="Onderwerp" ma:format="Dropdown" ma:internalName="Onderwerp">
      <xsd:simpleType>
        <xsd:restriction base="dms:Text">
          <xsd:maxLength value="255"/>
        </xsd:restriction>
      </xsd:simpleType>
    </xsd:element>
    <xsd:element name="Datum" ma:index="14" nillable="true" ma:displayName="Datum" ma:format="DateOnly" ma:internalName="Datum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35f2d-82cf-4e8f-8729-5bd92cfc00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C64833-9242-4B42-A6B6-934099F1C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7310D2-BE38-4114-8C5A-817FA4E36F96}">
  <ds:schemaRefs>
    <ds:schemaRef ds:uri="http://schemas.microsoft.com/office/2006/metadata/properties"/>
    <ds:schemaRef ds:uri="http://schemas.microsoft.com/office/infopath/2007/PartnerControls"/>
    <ds:schemaRef ds:uri="2cead52f-c9cc-4471-ae66-c4f8109bd721"/>
    <ds:schemaRef ds:uri="cfb35f2d-82cf-4e8f-8729-5bd92cfc0037"/>
  </ds:schemaRefs>
</ds:datastoreItem>
</file>

<file path=customXml/itemProps3.xml><?xml version="1.0" encoding="utf-8"?>
<ds:datastoreItem xmlns:ds="http://schemas.openxmlformats.org/officeDocument/2006/customXml" ds:itemID="{D3991628-FE63-41B7-847C-B7E9FC665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ead52f-c9cc-4471-ae66-c4f8109bd721"/>
    <ds:schemaRef ds:uri="cfb35f2d-82cf-4e8f-8729-5bd92cfc00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399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Motie vreemd</vt:lpstr>
    </vt:vector>
  </TitlesOfParts>
  <Company>Provincie Overijssel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Motie vreemd</dc:title>
  <dc:creator>stod</dc:creator>
  <cp:lastModifiedBy>LMA. Mak</cp:lastModifiedBy>
  <cp:revision>34</cp:revision>
  <cp:lastPrinted>2019-04-10T10:45:00Z</cp:lastPrinted>
  <dcterms:created xsi:type="dcterms:W3CDTF">2024-07-12T11:14:00Z</dcterms:created>
  <dcterms:modified xsi:type="dcterms:W3CDTF">2024-07-17T13:43:00Z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0x01010017201A38E49470408DEF33C72BD7C599</vt:lpwstr>
  </property>
  <property fmtid="{D5CDD505-2E9C-101B-9397-08002B2CF9AE}" pid="3" name="hc177bb5d1a84cadb04e5c71ff211ad40">
    <vt:lpwstr>Algemeen bestuur|a248c093-c411-4bac-91ca-0f12c932bb19</vt:lpwstr>
  </property>
  <property fmtid="{D5CDD505-2E9C-101B-9397-08002B2CF9AE}" pid="4" name="_dlc_DocIdItemGuid">
    <vt:lpwstr>6ffa9fcb-a62b-4f32-ba84-ef0cd41e404d</vt:lpwstr>
  </property>
  <property fmtid="{D5CDD505-2E9C-101B-9397-08002B2CF9AE}" pid="5" name="MSIP_Label_1f7c1374-3856-4efe-8a20-c736d592c69d_Enabled">
    <vt:lpwstr>True</vt:lpwstr>
  </property>
  <property fmtid="{D5CDD505-2E9C-101B-9397-08002B2CF9AE}" pid="6" name="MSIP_Label_1f7c1374-3856-4efe-8a20-c736d592c69d_SiteId">
    <vt:lpwstr>198fc6c4-dbc7-4471-82ef-764d9e62caf1</vt:lpwstr>
  </property>
  <property fmtid="{D5CDD505-2E9C-101B-9397-08002B2CF9AE}" pid="7" name="MSIP_Label_1f7c1374-3856-4efe-8a20-c736d592c69d_SetDate">
    <vt:lpwstr>2023-03-22T10:48:48Z</vt:lpwstr>
  </property>
  <property fmtid="{D5CDD505-2E9C-101B-9397-08002B2CF9AE}" pid="8" name="MSIP_Label_1f7c1374-3856-4efe-8a20-c736d592c69d_Name">
    <vt:lpwstr>Intern</vt:lpwstr>
  </property>
  <property fmtid="{D5CDD505-2E9C-101B-9397-08002B2CF9AE}" pid="9" name="MSIP_Label_1f7c1374-3856-4efe-8a20-c736d592c69d_ActionId">
    <vt:lpwstr>6b6ba25d-f58f-4eaa-a5a7-f3bdab0800f9</vt:lpwstr>
  </property>
  <property fmtid="{D5CDD505-2E9C-101B-9397-08002B2CF9AE}" pid="10" name="MSIP_Label_1f7c1374-3856-4efe-8a20-c736d592c69d_Removed">
    <vt:lpwstr>False</vt:lpwstr>
  </property>
  <property fmtid="{D5CDD505-2E9C-101B-9397-08002B2CF9AE}" pid="11" name="MSIP_Label_1f7c1374-3856-4efe-8a20-c736d592c69d_Extended_MSFT_Method">
    <vt:lpwstr>Standard</vt:lpwstr>
  </property>
  <property fmtid="{D5CDD505-2E9C-101B-9397-08002B2CF9AE}" pid="12" name="Sensitivity">
    <vt:lpwstr>Intern</vt:lpwstr>
  </property>
  <property fmtid="{D5CDD505-2E9C-101B-9397-08002B2CF9AE}" pid="13" name="g5a2340f0f904ba4a99e1492014754c90">
    <vt:lpwstr/>
  </property>
  <property fmtid="{D5CDD505-2E9C-101B-9397-08002B2CF9AE}" pid="14" name="MediaServiceImageTags">
    <vt:lpwstr/>
  </property>
  <property fmtid="{D5CDD505-2E9C-101B-9397-08002B2CF9AE}" pid="15" name="gdee63a8b651439cb8bd2cdd061035cb0">
    <vt:lpwstr/>
  </property>
  <property fmtid="{D5CDD505-2E9C-101B-9397-08002B2CF9AE}" pid="16" name="Documenttype">
    <vt:lpwstr/>
  </property>
  <property fmtid="{D5CDD505-2E9C-101B-9397-08002B2CF9AE}" pid="17" name="ae6d95edee634b2792e6f1a4ecf2da080">
    <vt:lpwstr/>
  </property>
  <property fmtid="{D5CDD505-2E9C-101B-9397-08002B2CF9AE}" pid="18" name="Documentstatus">
    <vt:lpwstr/>
  </property>
  <property fmtid="{D5CDD505-2E9C-101B-9397-08002B2CF9AE}" pid="19" name="b7d5404cb2a5404d83710578ba68e6870">
    <vt:lpwstr/>
  </property>
  <property fmtid="{D5CDD505-2E9C-101B-9397-08002B2CF9AE}" pid="20" name="Proces">
    <vt:lpwstr/>
  </property>
  <property fmtid="{D5CDD505-2E9C-101B-9397-08002B2CF9AE}" pid="21" name="Secretariaat">
    <vt:lpwstr/>
  </property>
  <property fmtid="{D5CDD505-2E9C-101B-9397-08002B2CF9AE}" pid="22" name="i3a97997f2484179be2952c5602acc27">
    <vt:lpwstr/>
  </property>
  <property fmtid="{D5CDD505-2E9C-101B-9397-08002B2CF9AE}" pid="23" name="Hotspot">
    <vt:lpwstr/>
  </property>
  <property fmtid="{D5CDD505-2E9C-101B-9397-08002B2CF9AE}" pid="24" name="Taakveld">
    <vt:lpwstr>1;#Algemeen bestuur|a248c093-c411-4bac-91ca-0f12c932bb19</vt:lpwstr>
  </property>
  <property fmtid="{D5CDD505-2E9C-101B-9397-08002B2CF9AE}" pid="25" name="BeperkingOpenbaarheid">
    <vt:lpwstr/>
  </property>
  <property fmtid="{D5CDD505-2E9C-101B-9397-08002B2CF9AE}" pid="26" name="g4911d1be07a4422a8ee2ce893e0df3b">
    <vt:lpwstr/>
  </property>
  <property fmtid="{D5CDD505-2E9C-101B-9397-08002B2CF9AE}" pid="27" name="DocumentSetDescription">
    <vt:lpwstr/>
  </property>
  <property fmtid="{D5CDD505-2E9C-101B-9397-08002B2CF9AE}" pid="28" name="AfzenderOntvanger">
    <vt:lpwstr/>
  </property>
  <property fmtid="{D5CDD505-2E9C-101B-9397-08002B2CF9AE}" pid="29" name="xd_ProgID">
    <vt:lpwstr/>
  </property>
  <property fmtid="{D5CDD505-2E9C-101B-9397-08002B2CF9AE}" pid="30" name="Gerelateerd document">
    <vt:lpwstr/>
  </property>
  <property fmtid="{D5CDD505-2E9C-101B-9397-08002B2CF9AE}" pid="31" name="AdresBetrokkene">
    <vt:lpwstr/>
  </property>
  <property fmtid="{D5CDD505-2E9C-101B-9397-08002B2CF9AE}" pid="32" name="gdee63a8b651439cb8bd2cdd061035cb">
    <vt:lpwstr/>
  </property>
  <property fmtid="{D5CDD505-2E9C-101B-9397-08002B2CF9AE}" pid="33" name="ScanUser">
    <vt:lpwstr/>
  </property>
  <property fmtid="{D5CDD505-2E9C-101B-9397-08002B2CF9AE}" pid="34" name="ComplianceAssetId">
    <vt:lpwstr/>
  </property>
  <property fmtid="{D5CDD505-2E9C-101B-9397-08002B2CF9AE}" pid="35" name="Verantwoordelijk organisatieonderdeel">
    <vt:lpwstr/>
  </property>
  <property fmtid="{D5CDD505-2E9C-101B-9397-08002B2CF9AE}" pid="36" name="TemplateUrl">
    <vt:lpwstr/>
  </property>
  <property fmtid="{D5CDD505-2E9C-101B-9397-08002B2CF9AE}" pid="37" name="Referentiekenmerk">
    <vt:lpwstr/>
  </property>
  <property fmtid="{D5CDD505-2E9C-101B-9397-08002B2CF9AE}" pid="38" name="Locatie van object">
    <vt:lpwstr/>
  </property>
  <property fmtid="{D5CDD505-2E9C-101B-9397-08002B2CF9AE}" pid="39" name="_ExtendedDescription">
    <vt:lpwstr/>
  </property>
  <property fmtid="{D5CDD505-2E9C-101B-9397-08002B2CF9AE}" pid="40" name="b7d5404cb2a5404d83710578ba68e687">
    <vt:lpwstr/>
  </property>
  <property fmtid="{D5CDD505-2E9C-101B-9397-08002B2CF9AE}" pid="41" name="Aantekeningsnummer">
    <vt:lpwstr/>
  </property>
  <property fmtid="{D5CDD505-2E9C-101B-9397-08002B2CF9AE}" pid="42" name="Start Werkstroom">
    <vt:lpwstr/>
  </property>
  <property fmtid="{D5CDD505-2E9C-101B-9397-08002B2CF9AE}" pid="43" name="hc177bb5d1a84cadb04e5c71ff211ad4">
    <vt:lpwstr/>
  </property>
  <property fmtid="{D5CDD505-2E9C-101B-9397-08002B2CF9AE}" pid="44" name="xd_Signature">
    <vt:bool>false</vt:bool>
  </property>
  <property fmtid="{D5CDD505-2E9C-101B-9397-08002B2CF9AE}" pid="45" name="Richting">
    <vt:lpwstr/>
  </property>
  <property fmtid="{D5CDD505-2E9C-101B-9397-08002B2CF9AE}" pid="46" name="PostOpmerkingen">
    <vt:lpwstr/>
  </property>
  <property fmtid="{D5CDD505-2E9C-101B-9397-08002B2CF9AE}" pid="47" name="ControlePost">
    <vt:bool>false</vt:bool>
  </property>
  <property fmtid="{D5CDD505-2E9C-101B-9397-08002B2CF9AE}" pid="48" name="Behandelaars">
    <vt:lpwstr/>
  </property>
  <property fmtid="{D5CDD505-2E9C-101B-9397-08002B2CF9AE}" pid="49" name="Oorsprong">
    <vt:lpwstr/>
  </property>
  <property fmtid="{D5CDD505-2E9C-101B-9397-08002B2CF9AE}" pid="50" name="TriggerFlowInfo">
    <vt:lpwstr/>
  </property>
  <property fmtid="{D5CDD505-2E9C-101B-9397-08002B2CF9AE}" pid="51" name="ScanBatchID">
    <vt:lpwstr/>
  </property>
</Properties>
</file>